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390E" w14:textId="1B754C44" w:rsidR="006A6C66" w:rsidRPr="002D5022" w:rsidRDefault="002D5022" w:rsidP="006A6C66">
      <w:pPr>
        <w:spacing w:after="0" w:line="240" w:lineRule="auto"/>
        <w:rPr>
          <w:rFonts w:ascii="Helvetica" w:eastAsia="Times New Roman" w:hAnsi="Helvetica" w:cs="Times New Roman"/>
          <w:bCs/>
          <w:sz w:val="24"/>
          <w:szCs w:val="20"/>
        </w:rPr>
      </w:pPr>
      <w:bookmarkStart w:id="0" w:name="_Hlk148520478"/>
      <w:r w:rsidRPr="002D5022">
        <w:rPr>
          <w:rFonts w:ascii="Helvetica" w:eastAsia="Times New Roman" w:hAnsi="Helvetica" w:cs="Times New Roman"/>
          <w:bCs/>
          <w:sz w:val="24"/>
          <w:szCs w:val="20"/>
        </w:rPr>
        <w:t>September 25, 2023</w:t>
      </w:r>
    </w:p>
    <w:p w14:paraId="392E3FCF" w14:textId="3BFAF3F3" w:rsidR="002D5022" w:rsidRPr="002D5022" w:rsidRDefault="002D5022" w:rsidP="006A6C66">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t>Page 4931</w:t>
      </w:r>
    </w:p>
    <w:bookmarkEnd w:id="0"/>
    <w:p w14:paraId="22898E74" w14:textId="77777777" w:rsidR="006A6C66" w:rsidRPr="007B7A65" w:rsidRDefault="006A6C66" w:rsidP="006A6C66">
      <w:pPr>
        <w:rPr>
          <w:rFonts w:ascii="Helvetica" w:eastAsia="Times New Roman" w:hAnsi="Helvetica" w:cs="Times New Roman"/>
          <w:b/>
          <w:sz w:val="24"/>
          <w:szCs w:val="20"/>
        </w:rPr>
      </w:pPr>
    </w:p>
    <w:p w14:paraId="13C8B8BB" w14:textId="39F32B46" w:rsidR="001532C2" w:rsidRPr="0093634B" w:rsidRDefault="001532C2" w:rsidP="00EA5783">
      <w:pPr>
        <w:spacing w:after="0" w:line="360" w:lineRule="auto"/>
        <w:ind w:firstLine="720"/>
        <w:jc w:val="both"/>
        <w:rPr>
          <w:rFonts w:ascii="Helvetica" w:eastAsia="Calibri" w:hAnsi="Helvetica" w:cs="Helvetica"/>
          <w:sz w:val="24"/>
          <w:szCs w:val="24"/>
        </w:rPr>
      </w:pPr>
      <w:bookmarkStart w:id="1" w:name="TOP"/>
      <w:r w:rsidRPr="0093634B">
        <w:rPr>
          <w:rFonts w:ascii="Helvetica" w:eastAsia="Calibri" w:hAnsi="Helvetica" w:cs="Helvetica"/>
          <w:sz w:val="24"/>
          <w:szCs w:val="24"/>
        </w:rPr>
        <w:t>The Fairfield Area School B</w:t>
      </w:r>
      <w:r>
        <w:rPr>
          <w:rFonts w:ascii="Helvetica" w:eastAsia="Calibri" w:hAnsi="Helvetica" w:cs="Helvetica"/>
          <w:sz w:val="24"/>
          <w:szCs w:val="24"/>
        </w:rPr>
        <w:t>oard met on Monday evening, September 25</w:t>
      </w:r>
      <w:r w:rsidRPr="0093634B">
        <w:rPr>
          <w:rFonts w:ascii="Helvetica" w:eastAsia="Calibri" w:hAnsi="Helvetica" w:cs="Helvetica"/>
          <w:sz w:val="24"/>
          <w:szCs w:val="24"/>
        </w:rPr>
        <w:t>, 2023 at 7:00 p.m. in the district boardroo</w:t>
      </w:r>
      <w:r>
        <w:rPr>
          <w:rFonts w:ascii="Helvetica" w:eastAsia="Calibri" w:hAnsi="Helvetica" w:cs="Helvetica"/>
          <w:sz w:val="24"/>
          <w:szCs w:val="24"/>
        </w:rPr>
        <w:t xml:space="preserve">m for a regular Board Meeting. </w:t>
      </w:r>
      <w:r w:rsidRPr="0093634B">
        <w:rPr>
          <w:rFonts w:ascii="Helvetica" w:eastAsia="Calibri" w:hAnsi="Helvetica" w:cs="Helvetica"/>
          <w:sz w:val="24"/>
          <w:szCs w:val="24"/>
        </w:rPr>
        <w:t>The following members were in attendance, Mrs. Jennifer Holz</w:t>
      </w:r>
      <w:r w:rsidR="002D5022">
        <w:rPr>
          <w:rFonts w:ascii="Helvetica" w:eastAsia="Calibri" w:hAnsi="Helvetica" w:cs="Helvetica"/>
          <w:sz w:val="24"/>
          <w:szCs w:val="24"/>
        </w:rPr>
        <w:t>,</w:t>
      </w:r>
      <w:r w:rsidRPr="0093634B">
        <w:rPr>
          <w:rFonts w:ascii="Helvetica" w:eastAsia="Calibri" w:hAnsi="Helvetica" w:cs="Helvetica"/>
          <w:sz w:val="24"/>
          <w:szCs w:val="24"/>
        </w:rPr>
        <w:t xml:space="preserve"> presiding</w:t>
      </w:r>
      <w:r w:rsidR="002D5022">
        <w:rPr>
          <w:rFonts w:ascii="Helvetica" w:eastAsia="Calibri" w:hAnsi="Helvetica" w:cs="Helvetica"/>
          <w:sz w:val="24"/>
          <w:szCs w:val="24"/>
        </w:rPr>
        <w:t>;</w:t>
      </w:r>
      <w:r w:rsidRPr="0093634B">
        <w:rPr>
          <w:rFonts w:ascii="Helvetica" w:eastAsia="Calibri" w:hAnsi="Helvetica" w:cs="Helvetica"/>
          <w:sz w:val="24"/>
          <w:szCs w:val="24"/>
        </w:rPr>
        <w:t xml:space="preserve"> </w:t>
      </w:r>
      <w:r w:rsidR="00507655" w:rsidRPr="006A6C66">
        <w:rPr>
          <w:rFonts w:ascii="Helvetica" w:eastAsia="Calibri" w:hAnsi="Helvetica" w:cs="Helvetica"/>
          <w:sz w:val="24"/>
          <w:szCs w:val="24"/>
        </w:rPr>
        <w:t>Mrs. Kelly Christiano</w:t>
      </w:r>
      <w:r w:rsidR="00507655">
        <w:rPr>
          <w:rFonts w:ascii="Helvetica" w:eastAsia="Calibri" w:hAnsi="Helvetica" w:cs="Helvetica"/>
          <w:sz w:val="24"/>
          <w:szCs w:val="24"/>
        </w:rPr>
        <w:t xml:space="preserve">, </w:t>
      </w:r>
      <w:r w:rsidR="00507655" w:rsidRPr="006A6C66">
        <w:rPr>
          <w:rFonts w:ascii="Helvetica" w:eastAsia="Calibri" w:hAnsi="Helvetica" w:cs="Helvetica"/>
          <w:sz w:val="24"/>
          <w:szCs w:val="24"/>
        </w:rPr>
        <w:t>Mrs. Lauren Clark,</w:t>
      </w:r>
      <w:r w:rsidR="00507655">
        <w:rPr>
          <w:rFonts w:ascii="Helvetica" w:eastAsia="Calibri" w:hAnsi="Helvetica" w:cs="Helvetica"/>
          <w:sz w:val="24"/>
          <w:szCs w:val="24"/>
        </w:rPr>
        <w:t xml:space="preserve"> </w:t>
      </w:r>
      <w:r w:rsidRPr="0093634B">
        <w:rPr>
          <w:rFonts w:ascii="Helvetica" w:eastAsia="Calibri" w:hAnsi="Helvetica" w:cs="Helvetica"/>
          <w:sz w:val="24"/>
          <w:szCs w:val="24"/>
        </w:rPr>
        <w:t xml:space="preserve">Mr. Matthew DeGennaro, Mrs. Lashay Kalathas, Mr. Jack Liller, </w:t>
      </w:r>
      <w:r w:rsidR="00507655" w:rsidRPr="006A6C66">
        <w:rPr>
          <w:rFonts w:ascii="Helvetica" w:eastAsia="Calibri" w:hAnsi="Helvetica" w:cs="Helvetica"/>
          <w:sz w:val="24"/>
          <w:szCs w:val="24"/>
        </w:rPr>
        <w:t>Mrs. Candace Miller</w:t>
      </w:r>
      <w:r w:rsidR="002D5022">
        <w:rPr>
          <w:rFonts w:ascii="Helvetica" w:eastAsia="Calibri" w:hAnsi="Helvetica" w:cs="Helvetica"/>
          <w:sz w:val="24"/>
          <w:szCs w:val="24"/>
        </w:rPr>
        <w:t xml:space="preserve">,  </w:t>
      </w:r>
      <w:r w:rsidRPr="0093634B">
        <w:rPr>
          <w:rFonts w:ascii="Helvetica" w:eastAsia="Calibri" w:hAnsi="Helvetica" w:cs="Helvetica"/>
          <w:sz w:val="24"/>
          <w:szCs w:val="24"/>
        </w:rPr>
        <w:t>Mr. Ted</w:t>
      </w:r>
      <w:r w:rsidR="002D5022">
        <w:rPr>
          <w:rFonts w:ascii="Helvetica" w:eastAsia="Calibri" w:hAnsi="Helvetica" w:cs="Helvetica"/>
          <w:sz w:val="24"/>
          <w:szCs w:val="24"/>
        </w:rPr>
        <w:t>d</w:t>
      </w:r>
      <w:r w:rsidRPr="0093634B">
        <w:rPr>
          <w:rFonts w:ascii="Helvetica" w:eastAsia="Calibri" w:hAnsi="Helvetica" w:cs="Helvetica"/>
          <w:sz w:val="24"/>
          <w:szCs w:val="24"/>
        </w:rPr>
        <w:t xml:space="preserve"> Sayres, and Mrs. Lisa Sturges. Also present were Mr. Thomas Haupt, Superintendent</w:t>
      </w:r>
      <w:r w:rsidR="002D5022">
        <w:rPr>
          <w:rFonts w:ascii="Helvetica" w:eastAsia="Calibri" w:hAnsi="Helvetica" w:cs="Helvetica"/>
          <w:sz w:val="24"/>
          <w:szCs w:val="24"/>
        </w:rPr>
        <w:t>;</w:t>
      </w:r>
      <w:r w:rsidRPr="0093634B">
        <w:rPr>
          <w:rFonts w:ascii="Helvetica" w:eastAsia="Calibri" w:hAnsi="Helvetica" w:cs="Helvetica"/>
          <w:sz w:val="24"/>
          <w:szCs w:val="24"/>
        </w:rPr>
        <w:t xml:space="preserve"> Mrs. Sonja Brunner, Assistant to the Superintendent for Curriculum, Special Education &amp; Student Services</w:t>
      </w:r>
      <w:r w:rsidR="002D5022">
        <w:rPr>
          <w:rFonts w:ascii="Helvetica" w:eastAsia="Calibri" w:hAnsi="Helvetica" w:cs="Helvetica"/>
          <w:sz w:val="24"/>
          <w:szCs w:val="24"/>
        </w:rPr>
        <w:t>;</w:t>
      </w:r>
      <w:r w:rsidRPr="0093634B">
        <w:rPr>
          <w:rFonts w:ascii="Helvetica" w:eastAsia="Calibri" w:hAnsi="Helvetica" w:cs="Helvetica"/>
          <w:sz w:val="24"/>
          <w:szCs w:val="24"/>
        </w:rPr>
        <w:t xml:space="preserve"> Mr. Tim Stanton, Business Manager</w:t>
      </w:r>
      <w:r w:rsidR="002D5022">
        <w:rPr>
          <w:rFonts w:ascii="Helvetica" w:eastAsia="Calibri" w:hAnsi="Helvetica" w:cs="Helvetica"/>
          <w:sz w:val="24"/>
          <w:szCs w:val="24"/>
        </w:rPr>
        <w:t>;</w:t>
      </w:r>
      <w:r w:rsidRPr="0093634B">
        <w:rPr>
          <w:rFonts w:ascii="Helvetica" w:eastAsia="Calibri" w:hAnsi="Helvetica" w:cs="Helvetica"/>
          <w:sz w:val="24"/>
          <w:szCs w:val="24"/>
        </w:rPr>
        <w:t xml:space="preserve"> </w:t>
      </w:r>
      <w:r>
        <w:rPr>
          <w:rFonts w:ascii="Helvetica" w:eastAsia="Calibri" w:hAnsi="Helvetica" w:cs="Helvetica"/>
          <w:sz w:val="24"/>
          <w:szCs w:val="24"/>
        </w:rPr>
        <w:t xml:space="preserve">and </w:t>
      </w:r>
      <w:r w:rsidRPr="0093634B">
        <w:rPr>
          <w:rFonts w:ascii="Helvetica" w:eastAsia="Calibri" w:hAnsi="Helvetica" w:cs="Helvetica"/>
          <w:sz w:val="24"/>
          <w:szCs w:val="24"/>
        </w:rPr>
        <w:t>M</w:t>
      </w:r>
      <w:r w:rsidR="00507655">
        <w:rPr>
          <w:rFonts w:ascii="Helvetica" w:eastAsia="Calibri" w:hAnsi="Helvetica" w:cs="Helvetica"/>
          <w:sz w:val="24"/>
          <w:szCs w:val="24"/>
        </w:rPr>
        <w:t>r</w:t>
      </w:r>
      <w:r w:rsidRPr="0093634B">
        <w:rPr>
          <w:rFonts w:ascii="Helvetica" w:eastAsia="Calibri" w:hAnsi="Helvetica" w:cs="Helvetica"/>
          <w:sz w:val="24"/>
          <w:szCs w:val="24"/>
        </w:rPr>
        <w:t>s. Nicole Steele</w:t>
      </w:r>
      <w:r>
        <w:rPr>
          <w:rFonts w:ascii="Helvetica" w:eastAsia="Calibri" w:hAnsi="Helvetica" w:cs="Helvetica"/>
          <w:sz w:val="24"/>
          <w:szCs w:val="24"/>
        </w:rPr>
        <w:t xml:space="preserve"> Zepp, Technology Director. </w:t>
      </w:r>
    </w:p>
    <w:p w14:paraId="16639B3A" w14:textId="77777777" w:rsidR="001532C2" w:rsidRPr="0093634B" w:rsidRDefault="001532C2" w:rsidP="00EA5783">
      <w:pPr>
        <w:spacing w:after="0" w:line="240" w:lineRule="auto"/>
        <w:jc w:val="both"/>
        <w:rPr>
          <w:rFonts w:ascii="Helvetica" w:eastAsia="Times New Roman" w:hAnsi="Helvetica" w:cs="Helvetica"/>
          <w:sz w:val="24"/>
          <w:szCs w:val="24"/>
        </w:rPr>
      </w:pPr>
    </w:p>
    <w:p w14:paraId="0646C9E1" w14:textId="77777777" w:rsidR="001532C2" w:rsidRPr="0093634B" w:rsidRDefault="001532C2" w:rsidP="00EA5783">
      <w:pPr>
        <w:spacing w:after="0"/>
        <w:jc w:val="both"/>
        <w:rPr>
          <w:rFonts w:ascii="Helvetica" w:eastAsia="Calibri" w:hAnsi="Helvetica" w:cs="Helvetica"/>
          <w:b/>
          <w:sz w:val="24"/>
          <w:szCs w:val="24"/>
        </w:rPr>
      </w:pPr>
      <w:r w:rsidRPr="0093634B">
        <w:rPr>
          <w:rFonts w:ascii="Helvetica" w:eastAsia="Calibri" w:hAnsi="Helvetica" w:cs="Helvetica"/>
          <w:b/>
          <w:sz w:val="24"/>
          <w:szCs w:val="24"/>
        </w:rPr>
        <w:t>Minutes</w:t>
      </w:r>
    </w:p>
    <w:p w14:paraId="64BB6CFD" w14:textId="17137477" w:rsidR="001532C2" w:rsidRDefault="002D5022" w:rsidP="00EA5783">
      <w:pPr>
        <w:tabs>
          <w:tab w:val="left" w:pos="720"/>
        </w:tabs>
        <w:spacing w:after="0" w:line="360" w:lineRule="auto"/>
        <w:jc w:val="both"/>
        <w:rPr>
          <w:rFonts w:ascii="Helvetica" w:eastAsia="Times New Roman" w:hAnsi="Helvetica" w:cs="Helvetica"/>
          <w:sz w:val="24"/>
          <w:szCs w:val="24"/>
        </w:rPr>
      </w:pPr>
      <w:r>
        <w:rPr>
          <w:rFonts w:ascii="Helvetica" w:eastAsia="Calibri" w:hAnsi="Helvetica" w:cs="Helvetica"/>
          <w:sz w:val="24"/>
          <w:szCs w:val="24"/>
        </w:rPr>
        <w:tab/>
      </w:r>
      <w:r w:rsidR="001532C2" w:rsidRPr="0093634B">
        <w:rPr>
          <w:rFonts w:ascii="Helvetica" w:eastAsia="Calibri" w:hAnsi="Helvetica" w:cs="Helvetica"/>
          <w:sz w:val="24"/>
          <w:szCs w:val="24"/>
        </w:rPr>
        <w:t>A motion w</w:t>
      </w:r>
      <w:r w:rsidR="00507655">
        <w:rPr>
          <w:rFonts w:ascii="Helvetica" w:eastAsia="Calibri" w:hAnsi="Helvetica" w:cs="Helvetica"/>
          <w:sz w:val="24"/>
          <w:szCs w:val="24"/>
        </w:rPr>
        <w:t xml:space="preserve">as made by </w:t>
      </w:r>
      <w:r w:rsidR="00507655" w:rsidRPr="0093634B">
        <w:rPr>
          <w:rFonts w:ascii="Helvetica" w:eastAsia="Calibri" w:hAnsi="Helvetica" w:cs="Helvetica"/>
          <w:sz w:val="24"/>
          <w:szCs w:val="24"/>
        </w:rPr>
        <w:t>Mr. Ted</w:t>
      </w:r>
      <w:r>
        <w:rPr>
          <w:rFonts w:ascii="Helvetica" w:eastAsia="Calibri" w:hAnsi="Helvetica" w:cs="Helvetica"/>
          <w:sz w:val="24"/>
          <w:szCs w:val="24"/>
        </w:rPr>
        <w:t>d</w:t>
      </w:r>
      <w:r w:rsidR="00507655" w:rsidRPr="0093634B">
        <w:rPr>
          <w:rFonts w:ascii="Helvetica" w:eastAsia="Calibri" w:hAnsi="Helvetica" w:cs="Helvetica"/>
          <w:sz w:val="24"/>
          <w:szCs w:val="24"/>
        </w:rPr>
        <w:t xml:space="preserve"> Sayres</w:t>
      </w:r>
      <w:r w:rsidR="00507655">
        <w:rPr>
          <w:rFonts w:ascii="Helvetica" w:eastAsia="Calibri" w:hAnsi="Helvetica" w:cs="Helvetica"/>
          <w:sz w:val="24"/>
          <w:szCs w:val="24"/>
        </w:rPr>
        <w:t xml:space="preserve"> </w:t>
      </w:r>
      <w:r w:rsidR="001532C2" w:rsidRPr="0093634B">
        <w:rPr>
          <w:rFonts w:ascii="Helvetica" w:eastAsia="Calibri" w:hAnsi="Helvetica" w:cs="Helvetica"/>
          <w:sz w:val="24"/>
          <w:szCs w:val="24"/>
        </w:rPr>
        <w:t xml:space="preserve">to approve the minutes of the </w:t>
      </w:r>
      <w:r w:rsidR="00507655">
        <w:rPr>
          <w:rFonts w:ascii="Helvetica" w:eastAsia="Times New Roman" w:hAnsi="Helvetica" w:cs="Helvetica"/>
          <w:sz w:val="24"/>
          <w:szCs w:val="24"/>
        </w:rPr>
        <w:t>Regular Board Meeting August 28</w:t>
      </w:r>
      <w:r w:rsidR="001532C2" w:rsidRPr="005563CC">
        <w:rPr>
          <w:rFonts w:ascii="Helvetica" w:eastAsia="Times New Roman" w:hAnsi="Helvetica" w:cs="Helvetica"/>
          <w:sz w:val="24"/>
          <w:szCs w:val="24"/>
        </w:rPr>
        <w:t>, 2023</w:t>
      </w:r>
      <w:r w:rsidR="001532C2">
        <w:rPr>
          <w:rFonts w:ascii="Helvetica" w:eastAsia="Times New Roman" w:hAnsi="Helvetica" w:cs="Helvetica"/>
          <w:sz w:val="24"/>
          <w:szCs w:val="24"/>
        </w:rPr>
        <w:t xml:space="preserve"> a</w:t>
      </w:r>
      <w:r w:rsidR="00507655">
        <w:rPr>
          <w:rFonts w:ascii="Helvetica" w:eastAsia="Times New Roman" w:hAnsi="Helvetica" w:cs="Helvetica"/>
          <w:sz w:val="24"/>
          <w:szCs w:val="24"/>
        </w:rPr>
        <w:t>nd Board Study Session September 11</w:t>
      </w:r>
      <w:r w:rsidR="001532C2" w:rsidRPr="005563CC">
        <w:rPr>
          <w:rFonts w:ascii="Helvetica" w:eastAsia="Times New Roman" w:hAnsi="Helvetica" w:cs="Helvetica"/>
          <w:sz w:val="24"/>
          <w:szCs w:val="24"/>
        </w:rPr>
        <w:t xml:space="preserve">, 2023. </w:t>
      </w:r>
      <w:r w:rsidR="001532C2" w:rsidRPr="0093634B">
        <w:rPr>
          <w:rFonts w:ascii="Helvetica" w:eastAsia="Calibri" w:hAnsi="Helvetica" w:cs="Helvetica"/>
          <w:sz w:val="24"/>
          <w:szCs w:val="24"/>
        </w:rPr>
        <w:t>Motion was seconded by</w:t>
      </w:r>
      <w:r w:rsidR="00507655">
        <w:rPr>
          <w:rFonts w:ascii="Helvetica" w:eastAsia="Calibri" w:hAnsi="Helvetica" w:cs="Helvetica"/>
          <w:sz w:val="24"/>
          <w:szCs w:val="24"/>
        </w:rPr>
        <w:t xml:space="preserve"> Mrs. Lisa Sturges. Motion carried (9</w:t>
      </w:r>
      <w:r w:rsidR="001532C2" w:rsidRPr="0093634B">
        <w:rPr>
          <w:rFonts w:ascii="Helvetica" w:eastAsia="Calibri" w:hAnsi="Helvetica" w:cs="Helvetica"/>
          <w:sz w:val="24"/>
          <w:szCs w:val="24"/>
        </w:rPr>
        <w:t>-0).</w:t>
      </w:r>
    </w:p>
    <w:p w14:paraId="05512538" w14:textId="77777777" w:rsidR="005627CC" w:rsidRPr="005627CC" w:rsidRDefault="005627CC" w:rsidP="00EA5783">
      <w:pPr>
        <w:tabs>
          <w:tab w:val="left" w:pos="1440"/>
        </w:tabs>
        <w:spacing w:after="0" w:line="240" w:lineRule="auto"/>
        <w:jc w:val="both"/>
        <w:rPr>
          <w:rFonts w:ascii="Helvetica" w:eastAsia="Times New Roman" w:hAnsi="Helvetica" w:cs="Helvetica"/>
          <w:sz w:val="24"/>
          <w:szCs w:val="24"/>
        </w:rPr>
      </w:pPr>
    </w:p>
    <w:p w14:paraId="150D79C3" w14:textId="77777777" w:rsidR="00507655" w:rsidRPr="0093634B" w:rsidRDefault="00507655" w:rsidP="00EA5783">
      <w:pPr>
        <w:spacing w:after="0"/>
        <w:jc w:val="both"/>
        <w:rPr>
          <w:rFonts w:ascii="Helvetica" w:eastAsia="Calibri" w:hAnsi="Helvetica" w:cs="Helvetica"/>
          <w:b/>
          <w:sz w:val="24"/>
          <w:szCs w:val="24"/>
        </w:rPr>
      </w:pPr>
      <w:r w:rsidRPr="0093634B">
        <w:rPr>
          <w:rFonts w:ascii="Helvetica" w:eastAsia="Calibri" w:hAnsi="Helvetica" w:cs="Helvetica"/>
          <w:b/>
          <w:sz w:val="24"/>
          <w:szCs w:val="24"/>
        </w:rPr>
        <w:t>Presentations/Reports:</w:t>
      </w:r>
    </w:p>
    <w:p w14:paraId="4104EBF5" w14:textId="77777777" w:rsidR="00507655" w:rsidRPr="0093634B" w:rsidRDefault="00507655" w:rsidP="00EA5783">
      <w:pPr>
        <w:spacing w:after="0"/>
        <w:jc w:val="both"/>
        <w:rPr>
          <w:rFonts w:ascii="Helvetica" w:eastAsia="Calibri" w:hAnsi="Helvetica" w:cs="Helvetica"/>
          <w:sz w:val="24"/>
          <w:szCs w:val="24"/>
        </w:rPr>
      </w:pPr>
      <w:r w:rsidRPr="0093634B">
        <w:rPr>
          <w:rFonts w:ascii="Helvetica" w:eastAsia="Calibri" w:hAnsi="Helvetica" w:cs="Helvetica"/>
          <w:sz w:val="24"/>
          <w:szCs w:val="24"/>
        </w:rPr>
        <w:t>The following individuals are responsible for updating the board on the current operations of their supervised areas. If you would like their full report, please follow this link:</w:t>
      </w:r>
    </w:p>
    <w:p w14:paraId="74DCDFBB" w14:textId="77777777" w:rsidR="00507655" w:rsidRPr="0093634B" w:rsidRDefault="00507655" w:rsidP="00EA5783">
      <w:pPr>
        <w:spacing w:after="0"/>
        <w:jc w:val="both"/>
        <w:rPr>
          <w:rFonts w:ascii="Helvetica" w:eastAsia="Calibri" w:hAnsi="Helvetica" w:cs="Helvetica"/>
          <w:sz w:val="24"/>
          <w:szCs w:val="24"/>
        </w:rPr>
      </w:pPr>
      <w:r w:rsidRPr="0093634B">
        <w:rPr>
          <w:rFonts w:ascii="Helvetica" w:eastAsia="Calibri" w:hAnsi="Helvetica" w:cs="Helvetica"/>
          <w:sz w:val="24"/>
          <w:szCs w:val="24"/>
        </w:rPr>
        <w:t>https://www.youtube.com/playlist?list=PLEPDJP9udALGyQSlPPBEbCvcT-62mW2sY</w:t>
      </w:r>
    </w:p>
    <w:p w14:paraId="587FFEF2" w14:textId="77777777" w:rsidR="00507655" w:rsidRDefault="00507655" w:rsidP="00EA5783">
      <w:pPr>
        <w:spacing w:after="0" w:line="240" w:lineRule="auto"/>
        <w:contextualSpacing/>
        <w:jc w:val="both"/>
        <w:rPr>
          <w:rFonts w:ascii="Helvetica" w:eastAsia="Calibri" w:hAnsi="Helvetica" w:cs="Helvetica"/>
          <w:sz w:val="24"/>
          <w:szCs w:val="24"/>
        </w:rPr>
      </w:pPr>
    </w:p>
    <w:p w14:paraId="66839D0A" w14:textId="77777777" w:rsidR="00757EC3" w:rsidRPr="002D5022" w:rsidRDefault="00757EC3" w:rsidP="00EA5783">
      <w:pPr>
        <w:pStyle w:val="ListParagraph"/>
        <w:numPr>
          <w:ilvl w:val="0"/>
          <w:numId w:val="1"/>
        </w:numPr>
        <w:tabs>
          <w:tab w:val="left" w:pos="1440"/>
        </w:tabs>
        <w:spacing w:after="0" w:line="240" w:lineRule="auto"/>
        <w:jc w:val="both"/>
        <w:rPr>
          <w:rFonts w:ascii="Helvetica" w:eastAsia="Times New Roman" w:hAnsi="Helvetica" w:cs="Times New Roman"/>
          <w:bCs/>
          <w:sz w:val="24"/>
          <w:szCs w:val="20"/>
        </w:rPr>
      </w:pPr>
      <w:r w:rsidRPr="002D5022">
        <w:rPr>
          <w:rFonts w:ascii="Helvetica" w:eastAsia="Times New Roman" w:hAnsi="Helvetica" w:cs="Times New Roman"/>
          <w:bCs/>
          <w:sz w:val="24"/>
          <w:szCs w:val="20"/>
        </w:rPr>
        <w:t>Superintendent – 2022-2023 Years of Service Awards</w:t>
      </w:r>
    </w:p>
    <w:p w14:paraId="622C6398" w14:textId="77777777" w:rsidR="00757EC3" w:rsidRDefault="00757EC3" w:rsidP="00EA5783">
      <w:pPr>
        <w:tabs>
          <w:tab w:val="left" w:pos="1440"/>
        </w:tabs>
        <w:spacing w:after="0" w:line="240" w:lineRule="auto"/>
        <w:jc w:val="both"/>
        <w:rPr>
          <w:rFonts w:ascii="Helvetica" w:eastAsia="Times New Roman" w:hAnsi="Helvetica" w:cs="Times New Roman"/>
          <w:bCs/>
          <w:sz w:val="24"/>
          <w:szCs w:val="20"/>
        </w:rPr>
      </w:pPr>
    </w:p>
    <w:p w14:paraId="5BF5ABB0" w14:textId="14390BD8" w:rsidR="00757EC3" w:rsidRPr="001532C2" w:rsidRDefault="00757EC3" w:rsidP="00EA5783">
      <w:pPr>
        <w:tabs>
          <w:tab w:val="left" w:pos="1440"/>
        </w:tabs>
        <w:spacing w:after="0" w:line="24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The following employees were recognized for the</w:t>
      </w:r>
      <w:r w:rsidR="005627CC">
        <w:rPr>
          <w:rFonts w:ascii="Helvetica" w:eastAsia="Times New Roman" w:hAnsi="Helvetica" w:cs="Times New Roman"/>
          <w:bCs/>
          <w:sz w:val="24"/>
          <w:szCs w:val="20"/>
        </w:rPr>
        <w:t>ir</w:t>
      </w:r>
      <w:r>
        <w:rPr>
          <w:rFonts w:ascii="Helvetica" w:eastAsia="Times New Roman" w:hAnsi="Helvetica" w:cs="Times New Roman"/>
          <w:bCs/>
          <w:sz w:val="24"/>
          <w:szCs w:val="20"/>
        </w:rPr>
        <w:t xml:space="preserve"> service </w:t>
      </w:r>
      <w:r w:rsidR="002D5022">
        <w:rPr>
          <w:rFonts w:ascii="Helvetica" w:eastAsia="Times New Roman" w:hAnsi="Helvetica" w:cs="Times New Roman"/>
          <w:bCs/>
          <w:sz w:val="24"/>
          <w:szCs w:val="20"/>
        </w:rPr>
        <w:t>to</w:t>
      </w:r>
      <w:r>
        <w:rPr>
          <w:rFonts w:ascii="Helvetica" w:eastAsia="Times New Roman" w:hAnsi="Helvetica" w:cs="Times New Roman"/>
          <w:bCs/>
          <w:sz w:val="24"/>
          <w:szCs w:val="20"/>
        </w:rPr>
        <w:t xml:space="preserve"> the school district.</w:t>
      </w:r>
    </w:p>
    <w:p w14:paraId="7AC8673C" w14:textId="77777777" w:rsidR="00757EC3" w:rsidRPr="001532C2" w:rsidRDefault="00757EC3" w:rsidP="00EA5783">
      <w:pPr>
        <w:tabs>
          <w:tab w:val="left" w:pos="1440"/>
          <w:tab w:val="left" w:pos="2880"/>
        </w:tabs>
        <w:spacing w:after="0" w:line="240" w:lineRule="auto"/>
        <w:ind w:left="720"/>
        <w:jc w:val="both"/>
        <w:rPr>
          <w:rFonts w:ascii="Helvetica" w:eastAsia="Times New Roman" w:hAnsi="Helvetica" w:cs="Times New Roman"/>
          <w:bCs/>
          <w:sz w:val="24"/>
          <w:szCs w:val="20"/>
        </w:rPr>
      </w:pPr>
    </w:p>
    <w:p w14:paraId="752D6301" w14:textId="77777777" w:rsidR="00757EC3" w:rsidRPr="001532C2" w:rsidRDefault="00757EC3" w:rsidP="00EA5783">
      <w:pPr>
        <w:tabs>
          <w:tab w:val="left" w:pos="1440"/>
          <w:tab w:val="left" w:pos="2880"/>
        </w:tabs>
        <w:spacing w:after="0" w:line="24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ab/>
      </w:r>
      <w:r w:rsidRPr="001532C2">
        <w:rPr>
          <w:rFonts w:ascii="Helvetica" w:eastAsia="Times New Roman" w:hAnsi="Helvetica" w:cs="Times New Roman"/>
          <w:bCs/>
          <w:sz w:val="24"/>
          <w:szCs w:val="20"/>
        </w:rPr>
        <w:t xml:space="preserve">April Bender </w:t>
      </w:r>
      <w:r w:rsidRPr="001532C2">
        <w:rPr>
          <w:rFonts w:ascii="Helvetica" w:eastAsia="Times New Roman" w:hAnsi="Helvetica" w:cs="Times New Roman"/>
          <w:bCs/>
          <w:sz w:val="24"/>
          <w:szCs w:val="20"/>
        </w:rPr>
        <w:tab/>
      </w:r>
      <w:r w:rsidRPr="001532C2">
        <w:rPr>
          <w:rFonts w:ascii="Helvetica" w:eastAsia="Times New Roman" w:hAnsi="Helvetica" w:cs="Times New Roman"/>
          <w:bCs/>
          <w:sz w:val="24"/>
          <w:szCs w:val="20"/>
        </w:rPr>
        <w:tab/>
        <w:t>– 25 Years of Service</w:t>
      </w:r>
    </w:p>
    <w:p w14:paraId="693C0117" w14:textId="77777777" w:rsidR="00757EC3" w:rsidRPr="001532C2" w:rsidRDefault="00757EC3" w:rsidP="00EA5783">
      <w:pPr>
        <w:tabs>
          <w:tab w:val="left" w:pos="1440"/>
          <w:tab w:val="left" w:pos="2880"/>
        </w:tabs>
        <w:spacing w:after="0" w:line="240" w:lineRule="auto"/>
        <w:ind w:left="720"/>
        <w:jc w:val="both"/>
        <w:rPr>
          <w:rFonts w:ascii="Helvetica" w:eastAsia="Times New Roman" w:hAnsi="Helvetica" w:cs="Times New Roman"/>
          <w:bCs/>
          <w:sz w:val="24"/>
          <w:szCs w:val="20"/>
        </w:rPr>
      </w:pPr>
      <w:r w:rsidRPr="001532C2">
        <w:rPr>
          <w:rFonts w:ascii="Helvetica" w:eastAsia="Times New Roman" w:hAnsi="Helvetica" w:cs="Times New Roman"/>
          <w:bCs/>
          <w:sz w:val="24"/>
          <w:szCs w:val="20"/>
        </w:rPr>
        <w:tab/>
        <w:t>Ann Brown</w:t>
      </w:r>
      <w:r w:rsidRPr="001532C2">
        <w:rPr>
          <w:rFonts w:ascii="Helvetica" w:eastAsia="Times New Roman" w:hAnsi="Helvetica" w:cs="Times New Roman"/>
          <w:bCs/>
          <w:sz w:val="24"/>
          <w:szCs w:val="20"/>
        </w:rPr>
        <w:tab/>
      </w:r>
      <w:r w:rsidRPr="001532C2">
        <w:rPr>
          <w:rFonts w:ascii="Helvetica" w:eastAsia="Times New Roman" w:hAnsi="Helvetica" w:cs="Times New Roman"/>
          <w:bCs/>
          <w:sz w:val="24"/>
          <w:szCs w:val="20"/>
        </w:rPr>
        <w:tab/>
        <w:t xml:space="preserve">– 25 Years of Service </w:t>
      </w:r>
    </w:p>
    <w:p w14:paraId="3E02C691" w14:textId="77777777" w:rsidR="00757EC3" w:rsidRPr="001532C2" w:rsidRDefault="00757EC3" w:rsidP="00EA5783">
      <w:pPr>
        <w:tabs>
          <w:tab w:val="left" w:pos="1440"/>
          <w:tab w:val="left" w:pos="2880"/>
        </w:tabs>
        <w:spacing w:after="0" w:line="240" w:lineRule="auto"/>
        <w:ind w:left="720"/>
        <w:jc w:val="both"/>
        <w:rPr>
          <w:rFonts w:ascii="Helvetica" w:eastAsia="Times New Roman" w:hAnsi="Helvetica" w:cs="Times New Roman"/>
          <w:bCs/>
          <w:sz w:val="24"/>
          <w:szCs w:val="20"/>
        </w:rPr>
      </w:pPr>
      <w:r w:rsidRPr="001532C2">
        <w:rPr>
          <w:rFonts w:ascii="Helvetica" w:eastAsia="Times New Roman" w:hAnsi="Helvetica" w:cs="Times New Roman"/>
          <w:bCs/>
          <w:sz w:val="24"/>
          <w:szCs w:val="20"/>
        </w:rPr>
        <w:tab/>
        <w:t xml:space="preserve">Jennifer Kane </w:t>
      </w:r>
      <w:r w:rsidRPr="001532C2">
        <w:rPr>
          <w:rFonts w:ascii="Helvetica" w:eastAsia="Times New Roman" w:hAnsi="Helvetica" w:cs="Times New Roman"/>
          <w:bCs/>
          <w:sz w:val="24"/>
          <w:szCs w:val="20"/>
        </w:rPr>
        <w:tab/>
        <w:t>– 25 Years of Service</w:t>
      </w:r>
    </w:p>
    <w:p w14:paraId="0B888225" w14:textId="77777777" w:rsidR="00757EC3" w:rsidRPr="001532C2" w:rsidRDefault="00757EC3" w:rsidP="00EA5783">
      <w:pPr>
        <w:tabs>
          <w:tab w:val="left" w:pos="1440"/>
          <w:tab w:val="left" w:pos="2880"/>
        </w:tabs>
        <w:spacing w:after="0" w:line="240" w:lineRule="auto"/>
        <w:ind w:left="720"/>
        <w:jc w:val="both"/>
        <w:rPr>
          <w:rFonts w:ascii="Helvetica" w:eastAsia="Times New Roman" w:hAnsi="Helvetica" w:cs="Times New Roman"/>
          <w:bCs/>
          <w:sz w:val="24"/>
          <w:szCs w:val="20"/>
        </w:rPr>
      </w:pPr>
      <w:r w:rsidRPr="001532C2">
        <w:rPr>
          <w:rFonts w:ascii="Helvetica" w:eastAsia="Times New Roman" w:hAnsi="Helvetica" w:cs="Times New Roman"/>
          <w:bCs/>
          <w:sz w:val="24"/>
          <w:szCs w:val="20"/>
        </w:rPr>
        <w:tab/>
        <w:t xml:space="preserve">Terri Westfall </w:t>
      </w:r>
      <w:r w:rsidRPr="001532C2">
        <w:rPr>
          <w:rFonts w:ascii="Helvetica" w:eastAsia="Times New Roman" w:hAnsi="Helvetica" w:cs="Times New Roman"/>
          <w:bCs/>
          <w:sz w:val="24"/>
          <w:szCs w:val="20"/>
        </w:rPr>
        <w:tab/>
        <w:t>– 25 Years of Service</w:t>
      </w:r>
    </w:p>
    <w:p w14:paraId="0EF57446" w14:textId="77777777" w:rsidR="00757EC3" w:rsidRDefault="00757EC3" w:rsidP="00EA5783">
      <w:pPr>
        <w:tabs>
          <w:tab w:val="left" w:pos="1440"/>
          <w:tab w:val="left" w:pos="2880"/>
        </w:tabs>
        <w:spacing w:after="0" w:line="240" w:lineRule="auto"/>
        <w:ind w:left="720"/>
        <w:jc w:val="both"/>
        <w:rPr>
          <w:rFonts w:ascii="Helvetica" w:eastAsia="Times New Roman" w:hAnsi="Helvetica" w:cs="Times New Roman"/>
          <w:bCs/>
          <w:sz w:val="24"/>
          <w:szCs w:val="20"/>
        </w:rPr>
      </w:pPr>
      <w:r w:rsidRPr="001532C2">
        <w:rPr>
          <w:rFonts w:ascii="Helvetica" w:eastAsia="Times New Roman" w:hAnsi="Helvetica" w:cs="Times New Roman"/>
          <w:bCs/>
          <w:sz w:val="24"/>
          <w:szCs w:val="20"/>
        </w:rPr>
        <w:tab/>
        <w:t>Jennifer Sauble</w:t>
      </w:r>
      <w:r w:rsidRPr="001532C2">
        <w:rPr>
          <w:rFonts w:ascii="Helvetica" w:eastAsia="Times New Roman" w:hAnsi="Helvetica" w:cs="Times New Roman"/>
          <w:bCs/>
          <w:sz w:val="24"/>
          <w:szCs w:val="20"/>
        </w:rPr>
        <w:tab/>
        <w:t>– 20 Years of Service</w:t>
      </w:r>
    </w:p>
    <w:p w14:paraId="5D1BCFCD" w14:textId="77777777" w:rsidR="002D5022" w:rsidRDefault="002D5022" w:rsidP="00EA5783">
      <w:pPr>
        <w:tabs>
          <w:tab w:val="left" w:pos="1440"/>
          <w:tab w:val="left" w:pos="2880"/>
        </w:tabs>
        <w:spacing w:after="0" w:line="240" w:lineRule="auto"/>
        <w:ind w:left="720"/>
        <w:jc w:val="both"/>
        <w:rPr>
          <w:rFonts w:ascii="Helvetica" w:eastAsia="Times New Roman" w:hAnsi="Helvetica" w:cs="Times New Roman"/>
          <w:bCs/>
          <w:sz w:val="24"/>
          <w:szCs w:val="20"/>
        </w:rPr>
      </w:pPr>
    </w:p>
    <w:p w14:paraId="531F7602" w14:textId="77777777" w:rsidR="002D5022" w:rsidRDefault="002D5022" w:rsidP="00EA5783">
      <w:pPr>
        <w:pStyle w:val="ListParagraph"/>
        <w:numPr>
          <w:ilvl w:val="0"/>
          <w:numId w:val="1"/>
        </w:numPr>
        <w:spacing w:after="0" w:line="240" w:lineRule="auto"/>
        <w:jc w:val="both"/>
        <w:rPr>
          <w:rFonts w:ascii="Helvetica" w:eastAsia="Calibri" w:hAnsi="Helvetica" w:cs="Helvetica"/>
          <w:sz w:val="24"/>
          <w:szCs w:val="24"/>
        </w:rPr>
      </w:pPr>
      <w:r w:rsidRPr="0093634B">
        <w:rPr>
          <w:rFonts w:ascii="Helvetica" w:eastAsia="Calibri" w:hAnsi="Helvetica" w:cs="Helvetica"/>
          <w:sz w:val="24"/>
          <w:szCs w:val="24"/>
        </w:rPr>
        <w:t xml:space="preserve">Assistant to the Superintendent for Curriculum, </w:t>
      </w:r>
    </w:p>
    <w:p w14:paraId="78FF07A2" w14:textId="77777777" w:rsidR="002D5022" w:rsidRPr="00492A17" w:rsidRDefault="002D5022" w:rsidP="00EA5783">
      <w:pPr>
        <w:pStyle w:val="ListParagraph"/>
        <w:spacing w:after="0" w:line="240" w:lineRule="auto"/>
        <w:ind w:left="990" w:firstLine="450"/>
        <w:jc w:val="both"/>
        <w:rPr>
          <w:rFonts w:ascii="Helvetica" w:eastAsia="Calibri" w:hAnsi="Helvetica" w:cs="Helvetica"/>
          <w:sz w:val="24"/>
          <w:szCs w:val="24"/>
        </w:rPr>
      </w:pPr>
      <w:r w:rsidRPr="0093634B">
        <w:rPr>
          <w:rFonts w:ascii="Helvetica" w:eastAsia="Calibri" w:hAnsi="Helvetica" w:cs="Helvetica"/>
          <w:sz w:val="24"/>
          <w:szCs w:val="24"/>
        </w:rPr>
        <w:t>Special Education &amp; Student Services</w:t>
      </w:r>
    </w:p>
    <w:p w14:paraId="6AD4DB0B" w14:textId="77777777" w:rsidR="002D5022" w:rsidRPr="00FD0F3D" w:rsidRDefault="002D5022" w:rsidP="00EA5783">
      <w:pPr>
        <w:numPr>
          <w:ilvl w:val="0"/>
          <w:numId w:val="1"/>
        </w:numPr>
        <w:spacing w:after="0" w:line="240" w:lineRule="auto"/>
        <w:contextualSpacing/>
        <w:jc w:val="both"/>
        <w:rPr>
          <w:rFonts w:ascii="Helvetica" w:eastAsia="Calibri" w:hAnsi="Helvetica" w:cs="Helvetica"/>
          <w:sz w:val="24"/>
          <w:szCs w:val="24"/>
        </w:rPr>
      </w:pPr>
      <w:r w:rsidRPr="0093634B">
        <w:rPr>
          <w:rFonts w:ascii="Helvetica" w:eastAsia="Calibri" w:hAnsi="Helvetica" w:cs="Helvetica"/>
          <w:sz w:val="24"/>
          <w:szCs w:val="24"/>
        </w:rPr>
        <w:t>Business Manager</w:t>
      </w:r>
    </w:p>
    <w:p w14:paraId="02E42551" w14:textId="77777777" w:rsidR="002D5022" w:rsidRDefault="002D5022" w:rsidP="00EA5783">
      <w:pPr>
        <w:numPr>
          <w:ilvl w:val="0"/>
          <w:numId w:val="1"/>
        </w:numPr>
        <w:spacing w:after="0" w:line="240" w:lineRule="auto"/>
        <w:contextualSpacing/>
        <w:jc w:val="both"/>
        <w:rPr>
          <w:rFonts w:ascii="Helvetica" w:eastAsia="Calibri" w:hAnsi="Helvetica" w:cs="Helvetica"/>
          <w:sz w:val="24"/>
          <w:szCs w:val="24"/>
        </w:rPr>
      </w:pPr>
      <w:r w:rsidRPr="0093634B">
        <w:rPr>
          <w:rFonts w:ascii="Helvetica" w:eastAsia="Calibri" w:hAnsi="Helvetica" w:cs="Helvetica"/>
          <w:sz w:val="24"/>
          <w:szCs w:val="24"/>
        </w:rPr>
        <w:t>District Technology Coordinator</w:t>
      </w:r>
    </w:p>
    <w:p w14:paraId="740927F7" w14:textId="24B86D17" w:rsidR="002D5022" w:rsidRPr="0093634B" w:rsidRDefault="002D5022" w:rsidP="00EA5783">
      <w:pPr>
        <w:numPr>
          <w:ilvl w:val="0"/>
          <w:numId w:val="1"/>
        </w:numPr>
        <w:spacing w:after="0" w:line="240" w:lineRule="auto"/>
        <w:contextualSpacing/>
        <w:jc w:val="both"/>
        <w:rPr>
          <w:rFonts w:ascii="Helvetica" w:eastAsia="Calibri" w:hAnsi="Helvetica" w:cs="Helvetica"/>
          <w:sz w:val="24"/>
          <w:szCs w:val="24"/>
        </w:rPr>
      </w:pPr>
      <w:r>
        <w:rPr>
          <w:rFonts w:ascii="Helvetica" w:eastAsia="Calibri" w:hAnsi="Helvetica" w:cs="Helvetica"/>
          <w:sz w:val="24"/>
          <w:szCs w:val="24"/>
        </w:rPr>
        <w:t>Principal’s Update</w:t>
      </w:r>
    </w:p>
    <w:p w14:paraId="07FEC02F" w14:textId="77777777" w:rsidR="002D5022" w:rsidRDefault="002D5022" w:rsidP="00EA5783">
      <w:pPr>
        <w:tabs>
          <w:tab w:val="left" w:pos="1440"/>
          <w:tab w:val="left" w:pos="2880"/>
        </w:tabs>
        <w:spacing w:after="0" w:line="240" w:lineRule="auto"/>
        <w:ind w:left="720"/>
        <w:jc w:val="both"/>
        <w:rPr>
          <w:rFonts w:ascii="Helvetica" w:eastAsia="Times New Roman" w:hAnsi="Helvetica" w:cs="Times New Roman"/>
          <w:bCs/>
          <w:sz w:val="24"/>
          <w:szCs w:val="20"/>
        </w:rPr>
      </w:pPr>
    </w:p>
    <w:p w14:paraId="681D572A" w14:textId="523DDE4D" w:rsidR="009F3D2B" w:rsidRDefault="002D5022" w:rsidP="00EA5783">
      <w:pPr>
        <w:tabs>
          <w:tab w:val="left" w:pos="720"/>
          <w:tab w:val="left" w:pos="2880"/>
        </w:tabs>
        <w:spacing w:after="0" w:line="24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ab/>
      </w:r>
      <w:r w:rsidR="009F3D2B">
        <w:rPr>
          <w:rFonts w:ascii="Helvetica" w:eastAsia="Times New Roman" w:hAnsi="Helvetica" w:cs="Times New Roman"/>
          <w:bCs/>
          <w:sz w:val="24"/>
          <w:szCs w:val="20"/>
        </w:rPr>
        <w:t>Ms. Colleen Rebert did an update on activities at the Elementary School.</w:t>
      </w:r>
    </w:p>
    <w:p w14:paraId="48A5C3B1" w14:textId="77777777" w:rsidR="009F3D2B" w:rsidRDefault="009F3D2B" w:rsidP="009F3D2B">
      <w:pPr>
        <w:tabs>
          <w:tab w:val="left" w:pos="1440"/>
          <w:tab w:val="left" w:pos="2880"/>
        </w:tabs>
        <w:spacing w:after="0" w:line="240" w:lineRule="auto"/>
        <w:ind w:left="720"/>
        <w:rPr>
          <w:rFonts w:ascii="Helvetica" w:eastAsia="Times New Roman" w:hAnsi="Helvetica" w:cs="Times New Roman"/>
          <w:bCs/>
          <w:sz w:val="24"/>
          <w:szCs w:val="20"/>
        </w:rPr>
      </w:pPr>
    </w:p>
    <w:p w14:paraId="7A67C160" w14:textId="77777777" w:rsidR="002D5022" w:rsidRPr="002D5022" w:rsidRDefault="002D5022" w:rsidP="002D5022">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lastRenderedPageBreak/>
        <w:t>September 25, 2023</w:t>
      </w:r>
    </w:p>
    <w:p w14:paraId="79727C67" w14:textId="222A2594" w:rsidR="002D5022" w:rsidRDefault="002D5022" w:rsidP="002D5022">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t>Page 493</w:t>
      </w:r>
      <w:r w:rsidR="00EA5783">
        <w:rPr>
          <w:rFonts w:ascii="Helvetica" w:eastAsia="Times New Roman" w:hAnsi="Helvetica" w:cs="Times New Roman"/>
          <w:bCs/>
          <w:sz w:val="24"/>
          <w:szCs w:val="20"/>
        </w:rPr>
        <w:t>2</w:t>
      </w:r>
    </w:p>
    <w:p w14:paraId="10C15BC1" w14:textId="77777777" w:rsidR="002D5022" w:rsidRDefault="002D5022" w:rsidP="002D5022">
      <w:pPr>
        <w:spacing w:after="0" w:line="240" w:lineRule="auto"/>
        <w:rPr>
          <w:rFonts w:ascii="Helvetica" w:eastAsia="Times New Roman" w:hAnsi="Helvetica" w:cs="Times New Roman"/>
          <w:bCs/>
          <w:sz w:val="24"/>
          <w:szCs w:val="20"/>
        </w:rPr>
      </w:pPr>
    </w:p>
    <w:p w14:paraId="1A514A8D" w14:textId="4123C16F" w:rsidR="009F3D2B" w:rsidRPr="009F3D2B" w:rsidRDefault="002D5022" w:rsidP="00EA5783">
      <w:pPr>
        <w:tabs>
          <w:tab w:val="left" w:pos="720"/>
          <w:tab w:val="left" w:pos="2880"/>
        </w:tabs>
        <w:spacing w:after="0" w:line="36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ab/>
      </w:r>
      <w:r w:rsidR="009F3D2B">
        <w:rPr>
          <w:rFonts w:ascii="Helvetica" w:eastAsia="Times New Roman" w:hAnsi="Helvetica" w:cs="Times New Roman"/>
          <w:bCs/>
          <w:sz w:val="24"/>
          <w:szCs w:val="20"/>
        </w:rPr>
        <w:t xml:space="preserve">Ms. April Bender and Ms. Leann Hazlett did a presentation on Class Wide Fluency Intervention. </w:t>
      </w:r>
    </w:p>
    <w:p w14:paraId="3BA5B041" w14:textId="77777777" w:rsidR="00757EC3" w:rsidRDefault="00757EC3" w:rsidP="00EA5783">
      <w:pPr>
        <w:spacing w:after="0" w:line="240" w:lineRule="auto"/>
        <w:jc w:val="both"/>
        <w:rPr>
          <w:rFonts w:ascii="Helvetica" w:eastAsia="Times New Roman" w:hAnsi="Helvetica" w:cs="Times New Roman"/>
          <w:b/>
          <w:sz w:val="24"/>
          <w:szCs w:val="20"/>
          <w:u w:val="single"/>
        </w:rPr>
      </w:pPr>
    </w:p>
    <w:p w14:paraId="5E678DD2" w14:textId="2E3ECE53" w:rsidR="001532C2" w:rsidRPr="00507655" w:rsidRDefault="00507655" w:rsidP="00EA5783">
      <w:pPr>
        <w:spacing w:after="0"/>
        <w:jc w:val="both"/>
        <w:rPr>
          <w:rFonts w:ascii="Helvetica" w:eastAsia="Calibri" w:hAnsi="Helvetica" w:cs="Helvetica"/>
          <w:sz w:val="24"/>
          <w:szCs w:val="24"/>
        </w:rPr>
      </w:pPr>
      <w:r w:rsidRPr="0093634B">
        <w:rPr>
          <w:rFonts w:ascii="Helvetica" w:eastAsia="Calibri" w:hAnsi="Helvetica" w:cs="Helvetica"/>
          <w:b/>
          <w:sz w:val="24"/>
          <w:szCs w:val="24"/>
        </w:rPr>
        <w:t>Public Comment</w:t>
      </w:r>
      <w:r w:rsidRPr="0093634B">
        <w:rPr>
          <w:rFonts w:ascii="Helvetica" w:eastAsia="Calibri" w:hAnsi="Helvetica" w:cs="Helvetica"/>
          <w:sz w:val="24"/>
          <w:szCs w:val="24"/>
        </w:rPr>
        <w:t xml:space="preserve"> </w:t>
      </w:r>
      <w:r w:rsidRPr="0093634B">
        <w:rPr>
          <w:rFonts w:ascii="Helvetica" w:eastAsia="Calibri" w:hAnsi="Helvetica" w:cs="Helvetica"/>
          <w:b/>
          <w:sz w:val="24"/>
          <w:szCs w:val="24"/>
        </w:rPr>
        <w:t xml:space="preserve">Agenda Items </w:t>
      </w:r>
      <w:r w:rsidRPr="0093634B">
        <w:rPr>
          <w:rFonts w:ascii="Helvetica" w:eastAsia="Calibri" w:hAnsi="Helvetica" w:cs="Helvetica"/>
          <w:sz w:val="24"/>
          <w:szCs w:val="24"/>
        </w:rPr>
        <w:t>– There was no public comment</w:t>
      </w:r>
      <w:r w:rsidR="002D5022">
        <w:rPr>
          <w:rFonts w:ascii="Helvetica" w:eastAsia="Calibri" w:hAnsi="Helvetica" w:cs="Helvetica"/>
          <w:sz w:val="24"/>
          <w:szCs w:val="24"/>
        </w:rPr>
        <w:t>.</w:t>
      </w:r>
      <w:r w:rsidRPr="0093634B">
        <w:rPr>
          <w:rFonts w:ascii="Helvetica" w:eastAsia="Calibri" w:hAnsi="Helvetica" w:cs="Helvetica"/>
          <w:sz w:val="24"/>
          <w:szCs w:val="24"/>
        </w:rPr>
        <w:t xml:space="preserve"> </w:t>
      </w:r>
    </w:p>
    <w:p w14:paraId="45B893D2" w14:textId="77777777" w:rsidR="001532C2" w:rsidRDefault="001532C2" w:rsidP="00EA5783">
      <w:pPr>
        <w:spacing w:after="0" w:line="240" w:lineRule="auto"/>
        <w:jc w:val="both"/>
        <w:rPr>
          <w:rFonts w:ascii="Helvetica" w:eastAsia="Times New Roman" w:hAnsi="Helvetica" w:cs="Times New Roman"/>
          <w:b/>
          <w:sz w:val="24"/>
          <w:szCs w:val="20"/>
          <w:u w:val="single"/>
        </w:rPr>
      </w:pPr>
    </w:p>
    <w:p w14:paraId="550BB3A8" w14:textId="77777777" w:rsidR="00507655" w:rsidRPr="0093634B" w:rsidRDefault="00507655" w:rsidP="00EA5783">
      <w:pPr>
        <w:spacing w:after="0"/>
        <w:jc w:val="both"/>
        <w:rPr>
          <w:rFonts w:ascii="Helvetica" w:eastAsia="Calibri" w:hAnsi="Helvetica" w:cs="Helvetica"/>
          <w:b/>
          <w:sz w:val="24"/>
          <w:szCs w:val="24"/>
        </w:rPr>
      </w:pPr>
      <w:r w:rsidRPr="0093634B">
        <w:rPr>
          <w:rFonts w:ascii="Helvetica" w:eastAsia="Calibri" w:hAnsi="Helvetica" w:cs="Helvetica"/>
          <w:b/>
          <w:sz w:val="24"/>
          <w:szCs w:val="24"/>
        </w:rPr>
        <w:t>Consent Agenda</w:t>
      </w:r>
    </w:p>
    <w:p w14:paraId="3CF8221A" w14:textId="77777777" w:rsidR="00507655" w:rsidRPr="0093634B" w:rsidRDefault="00507655" w:rsidP="00EA5783">
      <w:pPr>
        <w:spacing w:after="0"/>
        <w:jc w:val="both"/>
        <w:rPr>
          <w:rFonts w:ascii="Helvetica" w:eastAsia="Calibri" w:hAnsi="Helvetica" w:cs="Helvetica"/>
          <w:sz w:val="24"/>
          <w:szCs w:val="24"/>
        </w:rPr>
      </w:pPr>
      <w:r w:rsidRPr="0093634B">
        <w:rPr>
          <w:rFonts w:ascii="Helvetica" w:eastAsia="Calibri" w:hAnsi="Helvetica" w:cs="Helvetica"/>
          <w:sz w:val="24"/>
          <w:szCs w:val="24"/>
        </w:rPr>
        <w:t>Background: The following routine operational matters are presented for action by the Board of School Directors. Items that require special attention may be removed from the consent agenda upon request of a Board member.</w:t>
      </w:r>
    </w:p>
    <w:p w14:paraId="164112C5" w14:textId="77777777" w:rsidR="00507655" w:rsidRPr="0093634B" w:rsidRDefault="00507655" w:rsidP="00EA5783">
      <w:pPr>
        <w:spacing w:after="0"/>
        <w:jc w:val="both"/>
        <w:rPr>
          <w:rFonts w:ascii="Helvetica" w:eastAsia="Calibri" w:hAnsi="Helvetica" w:cs="Helvetica"/>
          <w:sz w:val="24"/>
          <w:szCs w:val="24"/>
        </w:rPr>
      </w:pPr>
    </w:p>
    <w:p w14:paraId="5979C271" w14:textId="77777777" w:rsidR="00507655" w:rsidRPr="0093634B" w:rsidRDefault="00507655" w:rsidP="00EA5783">
      <w:pPr>
        <w:spacing w:after="0" w:line="360" w:lineRule="auto"/>
        <w:ind w:firstLine="720"/>
        <w:jc w:val="both"/>
        <w:rPr>
          <w:rFonts w:ascii="Helvetica" w:eastAsia="Calibri" w:hAnsi="Helvetica" w:cs="Helvetica"/>
          <w:sz w:val="24"/>
          <w:szCs w:val="24"/>
        </w:rPr>
      </w:pPr>
      <w:r w:rsidRPr="0093634B">
        <w:rPr>
          <w:rFonts w:ascii="Helvetica" w:eastAsia="Calibri" w:hAnsi="Helvetica" w:cs="Helvetica"/>
          <w:sz w:val="24"/>
          <w:szCs w:val="24"/>
        </w:rPr>
        <w:t>A mo</w:t>
      </w:r>
      <w:r>
        <w:rPr>
          <w:rFonts w:ascii="Helvetica" w:eastAsia="Calibri" w:hAnsi="Helvetica" w:cs="Helvetica"/>
          <w:sz w:val="24"/>
          <w:szCs w:val="24"/>
        </w:rPr>
        <w:t xml:space="preserve">tion was made by  </w:t>
      </w:r>
      <w:r w:rsidRPr="0093634B">
        <w:rPr>
          <w:rFonts w:ascii="Helvetica" w:eastAsia="Calibri" w:hAnsi="Helvetica" w:cs="Helvetica"/>
          <w:sz w:val="24"/>
          <w:szCs w:val="24"/>
        </w:rPr>
        <w:t>Mr. Jack Liller</w:t>
      </w:r>
      <w:r>
        <w:rPr>
          <w:rFonts w:ascii="Helvetica" w:eastAsia="Calibri" w:hAnsi="Helvetica" w:cs="Helvetica"/>
          <w:sz w:val="24"/>
          <w:szCs w:val="24"/>
        </w:rPr>
        <w:t xml:space="preserve"> </w:t>
      </w:r>
      <w:r w:rsidRPr="0093634B">
        <w:rPr>
          <w:rFonts w:ascii="Helvetica" w:eastAsia="Calibri" w:hAnsi="Helvetica" w:cs="Helvetica"/>
          <w:sz w:val="24"/>
          <w:szCs w:val="24"/>
        </w:rPr>
        <w:t>to approve the consent agenda, items A throug</w:t>
      </w:r>
      <w:r>
        <w:rPr>
          <w:rFonts w:ascii="Helvetica" w:eastAsia="Calibri" w:hAnsi="Helvetica" w:cs="Helvetica"/>
          <w:sz w:val="24"/>
          <w:szCs w:val="24"/>
        </w:rPr>
        <w:t>h GG</w:t>
      </w:r>
      <w:r w:rsidRPr="0093634B">
        <w:rPr>
          <w:rFonts w:ascii="Helvetica" w:eastAsia="Calibri" w:hAnsi="Helvetica" w:cs="Helvetica"/>
          <w:sz w:val="24"/>
          <w:szCs w:val="24"/>
        </w:rPr>
        <w:t xml:space="preserve">, the motion was seconded </w:t>
      </w:r>
      <w:r>
        <w:rPr>
          <w:rFonts w:ascii="Helvetica" w:eastAsia="Calibri" w:hAnsi="Helvetica" w:cs="Helvetica"/>
          <w:sz w:val="24"/>
          <w:szCs w:val="24"/>
        </w:rPr>
        <w:t>by</w:t>
      </w:r>
      <w:r w:rsidRPr="00507655">
        <w:rPr>
          <w:rFonts w:ascii="Helvetica" w:eastAsia="Calibri" w:hAnsi="Helvetica" w:cs="Helvetica"/>
          <w:sz w:val="24"/>
          <w:szCs w:val="24"/>
        </w:rPr>
        <w:t xml:space="preserve"> </w:t>
      </w:r>
      <w:r w:rsidRPr="0093634B">
        <w:rPr>
          <w:rFonts w:ascii="Helvetica" w:eastAsia="Calibri" w:hAnsi="Helvetica" w:cs="Helvetica"/>
          <w:sz w:val="24"/>
          <w:szCs w:val="24"/>
        </w:rPr>
        <w:t>Mr. Matthew DeGennaro</w:t>
      </w:r>
      <w:r>
        <w:rPr>
          <w:rFonts w:ascii="Helvetica" w:eastAsia="Calibri" w:hAnsi="Helvetica" w:cs="Helvetica"/>
          <w:sz w:val="24"/>
          <w:szCs w:val="24"/>
        </w:rPr>
        <w:t>. Motion carried (9</w:t>
      </w:r>
      <w:r w:rsidRPr="0093634B">
        <w:rPr>
          <w:rFonts w:ascii="Helvetica" w:eastAsia="Calibri" w:hAnsi="Helvetica" w:cs="Helvetica"/>
          <w:sz w:val="24"/>
          <w:szCs w:val="24"/>
        </w:rPr>
        <w:t>-0).</w:t>
      </w:r>
    </w:p>
    <w:bookmarkEnd w:id="1"/>
    <w:p w14:paraId="2F254FB4" w14:textId="77777777" w:rsidR="001532C2" w:rsidRPr="001532C2" w:rsidRDefault="001532C2" w:rsidP="009F3D2B">
      <w:pPr>
        <w:tabs>
          <w:tab w:val="left" w:pos="1440"/>
          <w:tab w:val="left" w:pos="2880"/>
        </w:tabs>
        <w:spacing w:after="0" w:line="240" w:lineRule="auto"/>
        <w:rPr>
          <w:rFonts w:ascii="Arial" w:eastAsia="Times New Roman" w:hAnsi="Arial" w:cs="Arial"/>
          <w:color w:val="222222"/>
          <w:sz w:val="24"/>
          <w:szCs w:val="24"/>
        </w:rPr>
      </w:pPr>
    </w:p>
    <w:p w14:paraId="456F8063"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Times New Roman"/>
          <w:b/>
          <w:sz w:val="24"/>
          <w:szCs w:val="20"/>
        </w:rPr>
      </w:pPr>
      <w:r w:rsidRPr="001532C2">
        <w:rPr>
          <w:rFonts w:ascii="Helvetica" w:eastAsia="Times New Roman" w:hAnsi="Helvetica" w:cs="Times New Roman"/>
          <w:b/>
          <w:sz w:val="24"/>
          <w:szCs w:val="20"/>
        </w:rPr>
        <w:t>Administrative</w:t>
      </w:r>
    </w:p>
    <w:p w14:paraId="619D2131" w14:textId="1BED7C92" w:rsidR="001532C2" w:rsidRPr="001532C2" w:rsidRDefault="001532C2" w:rsidP="001532C2">
      <w:pPr>
        <w:tabs>
          <w:tab w:val="left" w:pos="1440"/>
        </w:tabs>
        <w:spacing w:after="0" w:line="240" w:lineRule="auto"/>
        <w:ind w:left="2160" w:hanging="2160"/>
        <w:jc w:val="both"/>
        <w:rPr>
          <w:rFonts w:ascii="Helvetica" w:eastAsia="Times New Roman" w:hAnsi="Helvetica" w:cs="Arial"/>
          <w:bCs/>
          <w:color w:val="000000"/>
          <w:sz w:val="24"/>
          <w:szCs w:val="24"/>
        </w:rPr>
      </w:pPr>
      <w:r w:rsidRPr="001532C2">
        <w:rPr>
          <w:rFonts w:ascii="Helvetica" w:eastAsia="Times New Roman" w:hAnsi="Helvetica" w:cs="Times New Roman"/>
          <w:b/>
          <w:sz w:val="24"/>
          <w:szCs w:val="20"/>
        </w:rPr>
        <w:t>Actions</w:t>
      </w:r>
      <w:r w:rsidRPr="001532C2">
        <w:rPr>
          <w:rFonts w:ascii="Helvetica" w:eastAsia="Times New Roman" w:hAnsi="Helvetica" w:cs="Times New Roman"/>
          <w:b/>
          <w:sz w:val="24"/>
          <w:szCs w:val="20"/>
        </w:rPr>
        <w:tab/>
      </w:r>
      <w:r w:rsidRPr="001532C2">
        <w:rPr>
          <w:rFonts w:ascii="Helvetica" w:eastAsia="Times New Roman" w:hAnsi="Helvetica" w:cs="Arial"/>
          <w:bCs/>
          <w:color w:val="000000"/>
          <w:sz w:val="24"/>
          <w:szCs w:val="24"/>
        </w:rPr>
        <w:t>A.</w:t>
      </w:r>
      <w:r w:rsidRPr="001532C2">
        <w:rPr>
          <w:rFonts w:ascii="Helvetica" w:eastAsia="Times New Roman" w:hAnsi="Helvetica" w:cs="Arial"/>
          <w:bCs/>
          <w:color w:val="000000"/>
          <w:sz w:val="24"/>
          <w:szCs w:val="24"/>
        </w:rPr>
        <w:tab/>
      </w:r>
      <w:r w:rsidR="002D5022">
        <w:rPr>
          <w:rFonts w:ascii="Helvetica" w:eastAsia="Times New Roman" w:hAnsi="Helvetica" w:cs="Arial"/>
          <w:bCs/>
          <w:color w:val="000000"/>
          <w:sz w:val="24"/>
          <w:szCs w:val="24"/>
        </w:rPr>
        <w:t>A</w:t>
      </w:r>
      <w:r w:rsidRPr="001532C2">
        <w:rPr>
          <w:rFonts w:ascii="Helvetica" w:eastAsia="Times New Roman" w:hAnsi="Helvetica" w:cs="Arial"/>
          <w:bCs/>
          <w:color w:val="000000"/>
          <w:sz w:val="24"/>
          <w:szCs w:val="24"/>
        </w:rPr>
        <w:t>pprove</w:t>
      </w:r>
      <w:r w:rsidR="002D5022">
        <w:rPr>
          <w:rFonts w:ascii="Helvetica" w:eastAsia="Times New Roman" w:hAnsi="Helvetica" w:cs="Arial"/>
          <w:bCs/>
          <w:color w:val="000000"/>
          <w:sz w:val="24"/>
          <w:szCs w:val="24"/>
        </w:rPr>
        <w:t>d</w:t>
      </w:r>
      <w:r w:rsidRPr="001532C2">
        <w:rPr>
          <w:rFonts w:ascii="Helvetica" w:eastAsia="Times New Roman" w:hAnsi="Helvetica" w:cs="Arial"/>
          <w:bCs/>
          <w:color w:val="000000"/>
          <w:sz w:val="24"/>
          <w:szCs w:val="24"/>
        </w:rPr>
        <w:t xml:space="preserve"> an Independent Study Contract request from Ethan Holsapple for Instrumental Music Studio for the first semester of the 2023-2024 school year. </w:t>
      </w:r>
    </w:p>
    <w:p w14:paraId="640F3CB9" w14:textId="77777777" w:rsidR="001532C2" w:rsidRPr="001532C2" w:rsidRDefault="001532C2" w:rsidP="001532C2">
      <w:pPr>
        <w:tabs>
          <w:tab w:val="left" w:pos="1350"/>
        </w:tabs>
        <w:spacing w:after="0" w:line="240" w:lineRule="auto"/>
        <w:ind w:left="2160" w:hanging="2160"/>
        <w:jc w:val="both"/>
        <w:rPr>
          <w:rFonts w:ascii="Helvetica" w:eastAsia="Calibri" w:hAnsi="Helvetica" w:cs="Helvetica"/>
          <w:b/>
          <w:sz w:val="24"/>
          <w:szCs w:val="24"/>
        </w:rPr>
      </w:pPr>
    </w:p>
    <w:p w14:paraId="379982F0" w14:textId="5D8D2EE2" w:rsidR="001532C2" w:rsidRPr="001532C2" w:rsidRDefault="001532C2" w:rsidP="001532C2">
      <w:pPr>
        <w:tabs>
          <w:tab w:val="left" w:pos="1440"/>
        </w:tabs>
        <w:spacing w:after="0" w:line="240" w:lineRule="auto"/>
        <w:ind w:left="2160" w:hanging="2160"/>
        <w:jc w:val="both"/>
        <w:rPr>
          <w:rFonts w:ascii="Helvetica" w:eastAsia="Calibri" w:hAnsi="Helvetica" w:cs="Helvetica"/>
          <w:sz w:val="24"/>
          <w:szCs w:val="24"/>
        </w:rPr>
      </w:pPr>
      <w:r w:rsidRPr="001532C2">
        <w:rPr>
          <w:rFonts w:ascii="Helvetica" w:eastAsia="Calibri" w:hAnsi="Helvetica" w:cs="Helvetica"/>
          <w:b/>
          <w:sz w:val="24"/>
          <w:szCs w:val="24"/>
        </w:rPr>
        <w:t xml:space="preserve">Budget </w:t>
      </w:r>
      <w:r w:rsidRPr="001532C2">
        <w:rPr>
          <w:rFonts w:ascii="Helvetica" w:eastAsia="Calibri" w:hAnsi="Helvetica" w:cs="Helvetica"/>
          <w:sz w:val="24"/>
          <w:szCs w:val="24"/>
        </w:rPr>
        <w:tab/>
        <w:t>B.</w:t>
      </w:r>
      <w:r w:rsidRPr="001532C2">
        <w:rPr>
          <w:rFonts w:ascii="Helvetica" w:eastAsia="Calibri" w:hAnsi="Helvetica" w:cs="Helvetica"/>
          <w:sz w:val="24"/>
          <w:szCs w:val="24"/>
        </w:rPr>
        <w:tab/>
      </w:r>
      <w:r w:rsidR="002D5022">
        <w:rPr>
          <w:rFonts w:ascii="Helvetica" w:eastAsia="Calibri" w:hAnsi="Helvetica" w:cs="Helvetica"/>
          <w:color w:val="222222"/>
          <w:sz w:val="24"/>
          <w:szCs w:val="24"/>
          <w:shd w:val="clear" w:color="auto" w:fill="FFFFFF"/>
        </w:rPr>
        <w:t>A</w:t>
      </w:r>
      <w:r w:rsidRPr="001532C2">
        <w:rPr>
          <w:rFonts w:ascii="Helvetica" w:eastAsia="Calibri" w:hAnsi="Helvetica" w:cs="Helvetica"/>
          <w:color w:val="222222"/>
          <w:sz w:val="24"/>
          <w:szCs w:val="24"/>
          <w:shd w:val="clear" w:color="auto" w:fill="FFFFFF"/>
        </w:rPr>
        <w:t>pprove</w:t>
      </w:r>
      <w:r w:rsidR="002D5022">
        <w:rPr>
          <w:rFonts w:ascii="Helvetica" w:eastAsia="Calibri" w:hAnsi="Helvetica" w:cs="Helvetica"/>
          <w:color w:val="222222"/>
          <w:sz w:val="24"/>
          <w:szCs w:val="24"/>
          <w:shd w:val="clear" w:color="auto" w:fill="FFFFFF"/>
        </w:rPr>
        <w:t>d</w:t>
      </w:r>
      <w:r w:rsidRPr="001532C2">
        <w:rPr>
          <w:rFonts w:ascii="Helvetica" w:eastAsia="Calibri" w:hAnsi="Helvetica" w:cs="Helvetica"/>
          <w:color w:val="222222"/>
          <w:sz w:val="24"/>
          <w:szCs w:val="24"/>
          <w:shd w:val="clear" w:color="auto" w:fill="FFFFFF"/>
        </w:rPr>
        <w:t xml:space="preserve"> expenditures and transfers of the General Fund in the amount of $2,727,802.51; Food Service in the amount of $41,564.17; Student Activity Fund in the amount of $4,410.49; and Payroll Fund in the amount of $552,713.25 for total expenditures and transfers of $3,326,490.42 for the period of August 23, 2023 through September 19, 2023.</w:t>
      </w:r>
    </w:p>
    <w:p w14:paraId="17410316"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highlight w:val="yellow"/>
          <w:shd w:val="clear" w:color="auto" w:fill="FFFFFF"/>
        </w:rPr>
      </w:pPr>
    </w:p>
    <w:p w14:paraId="34202AED" w14:textId="3C1C3BCB"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t>C.</w:t>
      </w:r>
      <w:r w:rsidRPr="001532C2">
        <w:rPr>
          <w:rFonts w:ascii="Helvetica" w:eastAsia="Times New Roman" w:hAnsi="Helvetica" w:cs="Helvetica"/>
          <w:color w:val="222222"/>
          <w:sz w:val="24"/>
          <w:szCs w:val="24"/>
          <w:shd w:val="clear" w:color="auto" w:fill="FFFFFF"/>
        </w:rPr>
        <w:tab/>
      </w:r>
      <w:r w:rsidR="002D5022">
        <w:rPr>
          <w:rFonts w:ascii="Helvetica" w:eastAsia="Times New Roman" w:hAnsi="Helvetica" w:cs="Helvetica"/>
          <w:color w:val="222222"/>
          <w:sz w:val="24"/>
          <w:szCs w:val="24"/>
          <w:shd w:val="clear" w:color="auto" w:fill="FFFFFF"/>
        </w:rPr>
        <w:t>A</w:t>
      </w:r>
      <w:r w:rsidRPr="001532C2">
        <w:rPr>
          <w:rFonts w:ascii="Helvetica" w:eastAsia="Times New Roman" w:hAnsi="Helvetica" w:cs="Helvetica"/>
          <w:color w:val="222222"/>
          <w:sz w:val="24"/>
          <w:szCs w:val="24"/>
          <w:shd w:val="clear" w:color="auto" w:fill="FFFFFF"/>
        </w:rPr>
        <w:t>pprove</w:t>
      </w:r>
      <w:r w:rsidR="002D5022">
        <w:rPr>
          <w:rFonts w:ascii="Helvetica" w:eastAsia="Times New Roman" w:hAnsi="Helvetica" w:cs="Helvetica"/>
          <w:color w:val="222222"/>
          <w:sz w:val="24"/>
          <w:szCs w:val="24"/>
          <w:shd w:val="clear" w:color="auto" w:fill="FFFFFF"/>
        </w:rPr>
        <w:t>d</w:t>
      </w:r>
      <w:r w:rsidRPr="001532C2">
        <w:rPr>
          <w:rFonts w:ascii="Helvetica" w:eastAsia="Times New Roman" w:hAnsi="Helvetica" w:cs="Helvetica"/>
          <w:color w:val="222222"/>
          <w:sz w:val="24"/>
          <w:szCs w:val="24"/>
          <w:shd w:val="clear" w:color="auto" w:fill="FFFFFF"/>
        </w:rPr>
        <w:t xml:space="preserve"> bank reconciliations, as presented. </w:t>
      </w:r>
    </w:p>
    <w:p w14:paraId="511B87F5"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283BB53F" w14:textId="6AB95473" w:rsidR="001532C2" w:rsidRPr="001532C2" w:rsidRDefault="001532C2" w:rsidP="001532C2">
      <w:pPr>
        <w:shd w:val="clear" w:color="auto" w:fill="FFFFFF"/>
        <w:tabs>
          <w:tab w:val="left" w:pos="1440"/>
        </w:tabs>
        <w:spacing w:after="0" w:line="240" w:lineRule="auto"/>
        <w:ind w:left="2160" w:hanging="2160"/>
        <w:jc w:val="both"/>
        <w:rPr>
          <w:rFonts w:ascii="Arial" w:eastAsia="Times New Roman" w:hAnsi="Arial" w:cs="Arial"/>
          <w:color w:val="222222"/>
          <w:sz w:val="24"/>
          <w:szCs w:val="24"/>
        </w:rPr>
      </w:pPr>
      <w:r w:rsidRPr="001532C2">
        <w:rPr>
          <w:rFonts w:ascii="Helvetica" w:eastAsia="Times New Roman" w:hAnsi="Helvetica" w:cs="Helvetica"/>
          <w:color w:val="222222"/>
          <w:sz w:val="24"/>
          <w:szCs w:val="24"/>
          <w:shd w:val="clear" w:color="auto" w:fill="FFFFFF"/>
        </w:rPr>
        <w:tab/>
        <w:t>D.</w:t>
      </w:r>
      <w:r w:rsidRPr="001532C2">
        <w:rPr>
          <w:rFonts w:ascii="Arial" w:eastAsia="Times New Roman" w:hAnsi="Arial" w:cs="Arial"/>
          <w:color w:val="222222"/>
          <w:sz w:val="24"/>
          <w:szCs w:val="24"/>
          <w:shd w:val="clear" w:color="auto" w:fill="FFFFFF"/>
        </w:rPr>
        <w:t xml:space="preserve"> </w:t>
      </w:r>
      <w:r w:rsidRPr="001532C2">
        <w:rPr>
          <w:rFonts w:ascii="Arial" w:eastAsia="Times New Roman" w:hAnsi="Arial" w:cs="Arial"/>
          <w:color w:val="222222"/>
          <w:sz w:val="24"/>
          <w:szCs w:val="24"/>
          <w:shd w:val="clear" w:color="auto" w:fill="FFFFFF"/>
        </w:rPr>
        <w:tab/>
      </w:r>
      <w:r w:rsidR="002D5022">
        <w:rPr>
          <w:rFonts w:ascii="Arial" w:eastAsia="Times New Roman" w:hAnsi="Arial" w:cs="Arial"/>
          <w:color w:val="222222"/>
          <w:sz w:val="24"/>
          <w:szCs w:val="24"/>
        </w:rPr>
        <w:t>A</w:t>
      </w:r>
      <w:r w:rsidRPr="001532C2">
        <w:rPr>
          <w:rFonts w:ascii="Arial" w:eastAsia="Times New Roman" w:hAnsi="Arial" w:cs="Arial"/>
          <w:color w:val="222222"/>
          <w:sz w:val="24"/>
          <w:szCs w:val="24"/>
        </w:rPr>
        <w:t>pprove</w:t>
      </w:r>
      <w:r w:rsidR="002D5022">
        <w:rPr>
          <w:rFonts w:ascii="Arial" w:eastAsia="Times New Roman" w:hAnsi="Arial" w:cs="Arial"/>
          <w:color w:val="222222"/>
          <w:sz w:val="24"/>
          <w:szCs w:val="24"/>
        </w:rPr>
        <w:t>d</w:t>
      </w:r>
      <w:r w:rsidRPr="001532C2">
        <w:rPr>
          <w:rFonts w:ascii="Arial" w:eastAsia="Times New Roman" w:hAnsi="Arial" w:cs="Arial"/>
          <w:color w:val="222222"/>
          <w:sz w:val="24"/>
          <w:szCs w:val="24"/>
        </w:rPr>
        <w:t xml:space="preserve"> the Heck-Meyers Bus contract effective September 25, 2023 through the end of the 2023-2024 school year. </w:t>
      </w:r>
    </w:p>
    <w:p w14:paraId="15A4F34D" w14:textId="77777777" w:rsidR="001532C2" w:rsidRPr="001532C2" w:rsidRDefault="001532C2" w:rsidP="001532C2">
      <w:pPr>
        <w:spacing w:after="0" w:line="240" w:lineRule="auto"/>
        <w:jc w:val="both"/>
        <w:rPr>
          <w:rFonts w:ascii="Arial" w:eastAsia="Times New Roman" w:hAnsi="Arial" w:cs="Arial"/>
          <w:color w:val="222222"/>
          <w:sz w:val="24"/>
          <w:szCs w:val="24"/>
          <w:shd w:val="clear" w:color="auto" w:fill="FFFFFF"/>
        </w:rPr>
      </w:pPr>
    </w:p>
    <w:p w14:paraId="74169A66" w14:textId="77777777" w:rsidR="001532C2" w:rsidRPr="001532C2" w:rsidRDefault="001532C2" w:rsidP="001532C2">
      <w:pPr>
        <w:spacing w:after="0" w:line="240" w:lineRule="auto"/>
        <w:ind w:left="2160"/>
        <w:jc w:val="both"/>
        <w:rPr>
          <w:rFonts w:ascii="Times New Roman" w:eastAsia="Times New Roman" w:hAnsi="Times New Roman" w:cs="Times New Roman"/>
          <w:sz w:val="24"/>
          <w:szCs w:val="24"/>
        </w:rPr>
      </w:pPr>
      <w:r w:rsidRPr="001532C2">
        <w:rPr>
          <w:rFonts w:ascii="Arial" w:eastAsia="Times New Roman" w:hAnsi="Arial" w:cs="Arial"/>
          <w:color w:val="222222"/>
          <w:sz w:val="24"/>
          <w:szCs w:val="24"/>
          <w:u w:val="single"/>
          <w:shd w:val="clear" w:color="auto" w:fill="FFFFFF"/>
        </w:rPr>
        <w:t>Background:</w:t>
      </w:r>
      <w:r w:rsidRPr="001532C2">
        <w:rPr>
          <w:rFonts w:ascii="Arial" w:eastAsia="Times New Roman" w:hAnsi="Arial" w:cs="Arial"/>
          <w:color w:val="222222"/>
          <w:sz w:val="24"/>
          <w:szCs w:val="24"/>
          <w:shd w:val="clear" w:color="auto" w:fill="FFFFFF"/>
        </w:rPr>
        <w:t xml:space="preserve"> Our current transportation provider is not able to supply enough drivers for the district's needs. Attached is a contract for Heck-Meyers to provide one full size school bus for a daily elementary school run and High School / Middle School run.</w:t>
      </w:r>
    </w:p>
    <w:p w14:paraId="222E3B8F"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62AFA434" w14:textId="74E99C14"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t>E.</w:t>
      </w:r>
      <w:r w:rsidRPr="001532C2">
        <w:rPr>
          <w:rFonts w:ascii="Helvetica" w:eastAsia="Times New Roman" w:hAnsi="Helvetica" w:cs="Helvetica"/>
          <w:color w:val="222222"/>
          <w:sz w:val="24"/>
          <w:szCs w:val="24"/>
          <w:shd w:val="clear" w:color="auto" w:fill="FFFFFF"/>
        </w:rPr>
        <w:tab/>
      </w:r>
      <w:r w:rsidR="002D5022">
        <w:rPr>
          <w:rFonts w:ascii="Helvetica" w:eastAsia="Times New Roman" w:hAnsi="Helvetica" w:cs="Helvetica"/>
          <w:color w:val="222222"/>
          <w:sz w:val="24"/>
          <w:szCs w:val="24"/>
          <w:shd w:val="clear" w:color="auto" w:fill="FFFFFF"/>
        </w:rPr>
        <w:t>A</w:t>
      </w:r>
      <w:r w:rsidRPr="001532C2">
        <w:rPr>
          <w:rFonts w:ascii="Helvetica" w:eastAsia="Times New Roman" w:hAnsi="Helvetica" w:cs="Helvetica"/>
          <w:color w:val="222222"/>
          <w:sz w:val="24"/>
          <w:szCs w:val="24"/>
          <w:shd w:val="clear" w:color="auto" w:fill="FFFFFF"/>
        </w:rPr>
        <w:t>pprove</w:t>
      </w:r>
      <w:r w:rsidR="002D5022">
        <w:rPr>
          <w:rFonts w:ascii="Helvetica" w:eastAsia="Times New Roman" w:hAnsi="Helvetica" w:cs="Helvetica"/>
          <w:color w:val="222222"/>
          <w:sz w:val="24"/>
          <w:szCs w:val="24"/>
          <w:shd w:val="clear" w:color="auto" w:fill="FFFFFF"/>
        </w:rPr>
        <w:t>d</w:t>
      </w:r>
      <w:r w:rsidRPr="001532C2">
        <w:rPr>
          <w:rFonts w:ascii="Helvetica" w:eastAsia="Times New Roman" w:hAnsi="Helvetica" w:cs="Helvetica"/>
          <w:color w:val="222222"/>
          <w:sz w:val="24"/>
          <w:szCs w:val="24"/>
          <w:shd w:val="clear" w:color="auto" w:fill="FFFFFF"/>
        </w:rPr>
        <w:t xml:space="preserve"> the following individual(s) as bus / van drivers for the 2023-2024 school year. The contractor is noted. </w:t>
      </w:r>
    </w:p>
    <w:p w14:paraId="073B5522"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0A3D9E98"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t>Kandi Allison - Jacoby Transportation</w:t>
      </w:r>
    </w:p>
    <w:p w14:paraId="78F9EB42"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t>Donald Lewis - Jacoby Transportation</w:t>
      </w:r>
    </w:p>
    <w:p w14:paraId="26C32C1A"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t>Nathan Hawbaker - Heck-Meyers</w:t>
      </w:r>
    </w:p>
    <w:p w14:paraId="4FF494E9" w14:textId="77777777" w:rsidR="00EA5783" w:rsidRPr="002D5022" w:rsidRDefault="00EA5783" w:rsidP="00EA5783">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lastRenderedPageBreak/>
        <w:t>September 25, 2023</w:t>
      </w:r>
    </w:p>
    <w:p w14:paraId="75018FD3" w14:textId="4D44CB85" w:rsidR="00EA5783" w:rsidRDefault="00EA5783" w:rsidP="00EA5783">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t>Page 493</w:t>
      </w:r>
      <w:r>
        <w:rPr>
          <w:rFonts w:ascii="Helvetica" w:eastAsia="Times New Roman" w:hAnsi="Helvetica" w:cs="Times New Roman"/>
          <w:bCs/>
          <w:sz w:val="24"/>
          <w:szCs w:val="20"/>
        </w:rPr>
        <w:t>3</w:t>
      </w:r>
    </w:p>
    <w:p w14:paraId="3B911218" w14:textId="77777777" w:rsidR="00EA5783" w:rsidRDefault="00EA5783" w:rsidP="00EA5783">
      <w:pPr>
        <w:spacing w:after="0" w:line="240" w:lineRule="auto"/>
        <w:rPr>
          <w:rFonts w:ascii="Helvetica" w:eastAsia="Times New Roman" w:hAnsi="Helvetica" w:cs="Times New Roman"/>
          <w:bCs/>
          <w:sz w:val="24"/>
          <w:szCs w:val="20"/>
        </w:rPr>
      </w:pPr>
    </w:p>
    <w:p w14:paraId="287FB54B" w14:textId="19D63299"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r>
      <w:r w:rsidR="00EA5783">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t>Matthew Heck - Heck-Meyers</w:t>
      </w:r>
    </w:p>
    <w:p w14:paraId="465ABB8A"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t>Natalie Heck - Heck-Meyers</w:t>
      </w:r>
    </w:p>
    <w:p w14:paraId="21D966F0"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t>Erin Heck - Heck-Meyers</w:t>
      </w:r>
    </w:p>
    <w:p w14:paraId="2C4EDBCE"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1532C2">
        <w:rPr>
          <w:rFonts w:ascii="Helvetica" w:eastAsia="Times New Roman" w:hAnsi="Helvetica" w:cs="Helvetica"/>
          <w:color w:val="222222"/>
          <w:sz w:val="24"/>
          <w:szCs w:val="24"/>
          <w:shd w:val="clear" w:color="auto" w:fill="FFFFFF"/>
        </w:rPr>
        <w:tab/>
      </w:r>
    </w:p>
    <w:p w14:paraId="685346C6" w14:textId="74EBA3F2" w:rsidR="001532C2" w:rsidRPr="001532C2" w:rsidRDefault="001532C2" w:rsidP="001532C2">
      <w:pPr>
        <w:tabs>
          <w:tab w:val="left" w:pos="720"/>
          <w:tab w:val="left" w:pos="1440"/>
          <w:tab w:val="left" w:pos="2160"/>
        </w:tabs>
        <w:spacing w:after="0" w:line="240" w:lineRule="auto"/>
        <w:ind w:left="2160" w:hanging="2160"/>
        <w:jc w:val="both"/>
        <w:rPr>
          <w:rFonts w:ascii="Helvetica" w:eastAsia="Times New Roman" w:hAnsi="Helvetica" w:cs="Helvetica"/>
          <w:bCs/>
          <w:sz w:val="24"/>
          <w:szCs w:val="24"/>
        </w:rPr>
      </w:pP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bCs/>
          <w:sz w:val="24"/>
          <w:szCs w:val="24"/>
        </w:rPr>
        <w:t>F.</w:t>
      </w:r>
      <w:r w:rsidRPr="001532C2">
        <w:rPr>
          <w:rFonts w:ascii="Helvetica" w:eastAsia="Times New Roman" w:hAnsi="Helvetica" w:cs="Helvetica"/>
          <w:bCs/>
          <w:sz w:val="24"/>
          <w:szCs w:val="24"/>
        </w:rPr>
        <w:tab/>
      </w:r>
      <w:r w:rsidR="002D5022">
        <w:rPr>
          <w:rFonts w:ascii="Helvetica" w:eastAsia="Times New Roman" w:hAnsi="Helvetica" w:cs="Helvetica"/>
          <w:bCs/>
          <w:sz w:val="24"/>
          <w:szCs w:val="24"/>
        </w:rPr>
        <w:t>A</w:t>
      </w:r>
      <w:r w:rsidRPr="001532C2">
        <w:rPr>
          <w:rFonts w:ascii="Helvetica" w:eastAsia="Times New Roman" w:hAnsi="Helvetica" w:cs="Helvetica"/>
          <w:bCs/>
          <w:sz w:val="24"/>
          <w:szCs w:val="24"/>
        </w:rPr>
        <w:t>pprove</w:t>
      </w:r>
      <w:r w:rsidR="002D5022">
        <w:rPr>
          <w:rFonts w:ascii="Helvetica" w:eastAsia="Times New Roman" w:hAnsi="Helvetica" w:cs="Helvetica"/>
          <w:bCs/>
          <w:sz w:val="24"/>
          <w:szCs w:val="24"/>
        </w:rPr>
        <w:t>d</w:t>
      </w:r>
      <w:r w:rsidRPr="001532C2">
        <w:rPr>
          <w:rFonts w:ascii="Helvetica" w:eastAsia="Times New Roman" w:hAnsi="Helvetica" w:cs="Helvetica"/>
          <w:bCs/>
          <w:sz w:val="24"/>
          <w:szCs w:val="24"/>
        </w:rPr>
        <w:t xml:space="preserve"> an Information Technology Consultant Agreement with Creekside Technologies, LLC for professional information technology support effective September 25, 2023 through the last day of the 2023-2024 school year.</w:t>
      </w:r>
    </w:p>
    <w:p w14:paraId="5DCF0B12"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Helvetica"/>
          <w:b/>
          <w:sz w:val="24"/>
          <w:szCs w:val="24"/>
        </w:rPr>
      </w:pP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r>
      <w:r w:rsidRPr="001532C2">
        <w:rPr>
          <w:rFonts w:ascii="Helvetica" w:eastAsia="Times New Roman" w:hAnsi="Helvetica" w:cs="Helvetica"/>
          <w:color w:val="222222"/>
          <w:sz w:val="24"/>
          <w:szCs w:val="24"/>
          <w:shd w:val="clear" w:color="auto" w:fill="FFFFFF"/>
        </w:rPr>
        <w:tab/>
      </w:r>
    </w:p>
    <w:p w14:paraId="6AE89604" w14:textId="71818564"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b/>
          <w:sz w:val="24"/>
          <w:szCs w:val="24"/>
        </w:rPr>
        <w:t>Personnel</w:t>
      </w:r>
      <w:r w:rsidRPr="001532C2">
        <w:rPr>
          <w:rFonts w:ascii="Arial" w:eastAsia="Times New Roman" w:hAnsi="Arial" w:cs="Arial"/>
          <w:color w:val="222222"/>
          <w:sz w:val="24"/>
          <w:szCs w:val="24"/>
        </w:rPr>
        <w:tab/>
      </w:r>
      <w:r w:rsidRPr="001532C2">
        <w:rPr>
          <w:rFonts w:ascii="Helvetica" w:eastAsia="Times New Roman" w:hAnsi="Helvetica" w:cs="Helvetica"/>
          <w:sz w:val="24"/>
          <w:szCs w:val="24"/>
        </w:rPr>
        <w:t>G.</w:t>
      </w:r>
      <w:r w:rsidRPr="001532C2">
        <w:rPr>
          <w:rFonts w:ascii="Helvetica" w:eastAsia="Times New Roman" w:hAnsi="Helvetica" w:cs="Helvetica"/>
          <w:sz w:val="24"/>
          <w:szCs w:val="24"/>
        </w:rPr>
        <w:tab/>
      </w:r>
      <w:r w:rsidR="002D5022">
        <w:rPr>
          <w:rFonts w:ascii="Helvetica" w:eastAsia="Times New Roman" w:hAnsi="Helvetica" w:cs="Helvetica"/>
          <w:sz w:val="24"/>
          <w:szCs w:val="24"/>
        </w:rPr>
        <w:t>A</w:t>
      </w:r>
      <w:r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Pr="001532C2">
        <w:rPr>
          <w:rFonts w:ascii="Helvetica" w:eastAsia="Times New Roman" w:hAnsi="Helvetica" w:cs="Helvetica"/>
          <w:sz w:val="24"/>
          <w:szCs w:val="24"/>
        </w:rPr>
        <w:t xml:space="preserve"> a recommendation from the administration for non-renewal of a supplemental contract for the HS Head Boys’ Soccer Coach for the 2023-2024 school year.</w:t>
      </w:r>
    </w:p>
    <w:p w14:paraId="77D0078B" w14:textId="77777777" w:rsidR="001532C2" w:rsidRPr="001532C2" w:rsidRDefault="001532C2" w:rsidP="001532C2">
      <w:pPr>
        <w:tabs>
          <w:tab w:val="left" w:pos="1440"/>
        </w:tabs>
        <w:spacing w:after="0" w:line="240" w:lineRule="exact"/>
        <w:ind w:left="2160" w:hanging="2160"/>
        <w:jc w:val="both"/>
        <w:rPr>
          <w:rFonts w:ascii="Arial" w:eastAsia="Times New Roman" w:hAnsi="Arial" w:cs="Arial"/>
          <w:color w:val="222222"/>
          <w:sz w:val="24"/>
          <w:szCs w:val="24"/>
        </w:rPr>
      </w:pPr>
    </w:p>
    <w:p w14:paraId="02BE5583" w14:textId="1682E466" w:rsidR="001532C2" w:rsidRPr="001532C2" w:rsidRDefault="001532C2" w:rsidP="001532C2">
      <w:pPr>
        <w:tabs>
          <w:tab w:val="left" w:pos="1440"/>
        </w:tabs>
        <w:spacing w:after="0" w:line="240" w:lineRule="exact"/>
        <w:ind w:left="2160" w:hanging="2160"/>
        <w:jc w:val="both"/>
        <w:rPr>
          <w:rFonts w:ascii="Arial" w:eastAsia="Times New Roman" w:hAnsi="Arial" w:cs="Arial"/>
          <w:color w:val="222222"/>
          <w:sz w:val="24"/>
          <w:szCs w:val="24"/>
        </w:rPr>
      </w:pPr>
      <w:r w:rsidRPr="001532C2">
        <w:rPr>
          <w:rFonts w:ascii="Arial" w:eastAsia="Times New Roman" w:hAnsi="Arial" w:cs="Arial"/>
          <w:color w:val="222222"/>
          <w:sz w:val="24"/>
          <w:szCs w:val="24"/>
        </w:rPr>
        <w:tab/>
        <w:t>H.</w:t>
      </w:r>
      <w:r w:rsidRPr="001532C2">
        <w:rPr>
          <w:rFonts w:ascii="Arial" w:eastAsia="Times New Roman" w:hAnsi="Arial" w:cs="Arial"/>
          <w:color w:val="222222"/>
          <w:sz w:val="24"/>
          <w:szCs w:val="24"/>
        </w:rPr>
        <w:tab/>
      </w:r>
      <w:r w:rsidR="002D5022">
        <w:rPr>
          <w:rFonts w:ascii="Arial" w:eastAsia="Times New Roman" w:hAnsi="Arial" w:cs="Arial"/>
          <w:color w:val="222222"/>
          <w:sz w:val="24"/>
          <w:szCs w:val="24"/>
        </w:rPr>
        <w:t>A</w:t>
      </w:r>
      <w:r w:rsidRPr="001532C2">
        <w:rPr>
          <w:rFonts w:ascii="Arial" w:eastAsia="Times New Roman" w:hAnsi="Arial" w:cs="Arial"/>
          <w:color w:val="222222"/>
          <w:sz w:val="24"/>
          <w:szCs w:val="24"/>
        </w:rPr>
        <w:t>ccept</w:t>
      </w:r>
      <w:r w:rsidR="002D5022">
        <w:rPr>
          <w:rFonts w:ascii="Arial" w:eastAsia="Times New Roman" w:hAnsi="Arial" w:cs="Arial"/>
          <w:color w:val="222222"/>
          <w:sz w:val="24"/>
          <w:szCs w:val="24"/>
        </w:rPr>
        <w:t>ed</w:t>
      </w:r>
      <w:r w:rsidRPr="001532C2">
        <w:rPr>
          <w:rFonts w:ascii="Arial" w:eastAsia="Times New Roman" w:hAnsi="Arial" w:cs="Arial"/>
          <w:color w:val="222222"/>
          <w:sz w:val="24"/>
          <w:szCs w:val="24"/>
        </w:rPr>
        <w:t xml:space="preserve"> the resignation of Andrew Kuhn, Athletic Director, effective September 29, 2023.</w:t>
      </w:r>
    </w:p>
    <w:p w14:paraId="5AE3395C" w14:textId="77777777" w:rsidR="001532C2" w:rsidRPr="001532C2" w:rsidRDefault="001532C2" w:rsidP="001532C2">
      <w:pPr>
        <w:tabs>
          <w:tab w:val="left" w:pos="1440"/>
          <w:tab w:val="left" w:pos="2160"/>
        </w:tabs>
        <w:spacing w:after="0" w:line="240" w:lineRule="auto"/>
        <w:ind w:left="2160" w:hanging="2160"/>
        <w:jc w:val="both"/>
        <w:rPr>
          <w:rFonts w:ascii="Arial" w:eastAsia="Times New Roman" w:hAnsi="Arial" w:cs="Arial"/>
          <w:color w:val="222222"/>
          <w:sz w:val="24"/>
          <w:szCs w:val="24"/>
        </w:rPr>
      </w:pPr>
    </w:p>
    <w:p w14:paraId="5A1C7629" w14:textId="0A98744B"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1532C2">
        <w:rPr>
          <w:rFonts w:ascii="Arial" w:eastAsia="Times New Roman" w:hAnsi="Arial" w:cs="Arial"/>
          <w:color w:val="222222"/>
          <w:sz w:val="24"/>
          <w:szCs w:val="24"/>
        </w:rPr>
        <w:tab/>
      </w:r>
      <w:r w:rsidRPr="001532C2">
        <w:rPr>
          <w:rFonts w:ascii="Helvetica" w:eastAsia="Times New Roman" w:hAnsi="Helvetica" w:cs="Helvetica"/>
          <w:sz w:val="24"/>
          <w:szCs w:val="24"/>
        </w:rPr>
        <w:t>I.</w:t>
      </w:r>
      <w:r w:rsidRPr="001532C2">
        <w:rPr>
          <w:rFonts w:ascii="Helvetica" w:eastAsia="Times New Roman" w:hAnsi="Helvetica" w:cs="Helvetica"/>
          <w:sz w:val="24"/>
          <w:szCs w:val="24"/>
        </w:rPr>
        <w:tab/>
      </w:r>
      <w:r w:rsidR="002D5022">
        <w:rPr>
          <w:rFonts w:ascii="Helvetica" w:eastAsia="Times New Roman" w:hAnsi="Helvetica" w:cs="Helvetica"/>
          <w:color w:val="222222"/>
          <w:sz w:val="24"/>
          <w:szCs w:val="24"/>
        </w:rPr>
        <w:t>A</w:t>
      </w:r>
      <w:r w:rsidRPr="001532C2">
        <w:rPr>
          <w:rFonts w:ascii="Helvetica" w:eastAsia="Times New Roman" w:hAnsi="Helvetica" w:cs="Helvetica"/>
          <w:color w:val="222222"/>
          <w:sz w:val="24"/>
          <w:szCs w:val="24"/>
        </w:rPr>
        <w:t>ccept</w:t>
      </w:r>
      <w:r w:rsidR="002D5022">
        <w:rPr>
          <w:rFonts w:ascii="Helvetica" w:eastAsia="Times New Roman" w:hAnsi="Helvetica" w:cs="Helvetica"/>
          <w:color w:val="222222"/>
          <w:sz w:val="24"/>
          <w:szCs w:val="24"/>
        </w:rPr>
        <w:t>ed</w:t>
      </w:r>
      <w:r w:rsidRPr="001532C2">
        <w:rPr>
          <w:rFonts w:ascii="Helvetica" w:eastAsia="Times New Roman" w:hAnsi="Helvetica" w:cs="Helvetica"/>
          <w:color w:val="222222"/>
          <w:sz w:val="24"/>
          <w:szCs w:val="24"/>
        </w:rPr>
        <w:t xml:space="preserve"> the resignation of Lida Fitz,</w:t>
      </w:r>
      <w:r w:rsidRPr="001532C2">
        <w:rPr>
          <w:rFonts w:ascii="Helvetica" w:eastAsia="Times New Roman" w:hAnsi="Helvetica" w:cs="Helvetica"/>
          <w:sz w:val="24"/>
          <w:szCs w:val="24"/>
        </w:rPr>
        <w:t xml:space="preserve"> Elem Classroom Aide K-4,</w:t>
      </w:r>
      <w:r w:rsidRPr="001532C2">
        <w:rPr>
          <w:rFonts w:ascii="Helvetica" w:eastAsia="Times New Roman" w:hAnsi="Helvetica" w:cs="Helvetica"/>
          <w:color w:val="222222"/>
          <w:sz w:val="24"/>
          <w:szCs w:val="24"/>
        </w:rPr>
        <w:t xml:space="preserve"> effective September 29, 2023.</w:t>
      </w:r>
    </w:p>
    <w:p w14:paraId="10EDD76B"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0F6DD327" w14:textId="5D80F491"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1532C2">
        <w:rPr>
          <w:rFonts w:ascii="Helvetica" w:eastAsia="Times New Roman" w:hAnsi="Helvetica" w:cs="Helvetica"/>
          <w:color w:val="222222"/>
          <w:sz w:val="24"/>
          <w:szCs w:val="24"/>
        </w:rPr>
        <w:tab/>
        <w:t>J.</w:t>
      </w:r>
      <w:r w:rsidRPr="001532C2">
        <w:rPr>
          <w:rFonts w:ascii="Helvetica" w:eastAsia="Times New Roman" w:hAnsi="Helvetica" w:cs="Helvetica"/>
          <w:color w:val="222222"/>
          <w:sz w:val="24"/>
          <w:szCs w:val="24"/>
        </w:rPr>
        <w:tab/>
      </w:r>
      <w:r w:rsidR="002D5022">
        <w:rPr>
          <w:rFonts w:ascii="Helvetica" w:eastAsia="Times New Roman" w:hAnsi="Helvetica" w:cs="Helvetica"/>
          <w:color w:val="222222"/>
          <w:sz w:val="24"/>
          <w:szCs w:val="24"/>
        </w:rPr>
        <w:t>A</w:t>
      </w:r>
      <w:r w:rsidRPr="001532C2">
        <w:rPr>
          <w:rFonts w:ascii="Helvetica" w:eastAsia="Times New Roman" w:hAnsi="Helvetica" w:cs="Helvetica"/>
          <w:color w:val="222222"/>
          <w:sz w:val="24"/>
          <w:szCs w:val="24"/>
        </w:rPr>
        <w:t>ccept</w:t>
      </w:r>
      <w:r w:rsidR="002D5022">
        <w:rPr>
          <w:rFonts w:ascii="Helvetica" w:eastAsia="Times New Roman" w:hAnsi="Helvetica" w:cs="Helvetica"/>
          <w:color w:val="222222"/>
          <w:sz w:val="24"/>
          <w:szCs w:val="24"/>
        </w:rPr>
        <w:t>ed</w:t>
      </w:r>
      <w:r w:rsidRPr="001532C2">
        <w:rPr>
          <w:rFonts w:ascii="Helvetica" w:eastAsia="Times New Roman" w:hAnsi="Helvetica" w:cs="Helvetica"/>
          <w:color w:val="222222"/>
          <w:sz w:val="24"/>
          <w:szCs w:val="24"/>
        </w:rPr>
        <w:t xml:space="preserve"> the resignation of Cathy Simpson, Elem Cafeteria Aide, effective August 31, 2023.</w:t>
      </w:r>
    </w:p>
    <w:p w14:paraId="034A4A40"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540F2CE0" w14:textId="4D47CCC3"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1532C2">
        <w:rPr>
          <w:rFonts w:ascii="Helvetica" w:eastAsia="Times New Roman" w:hAnsi="Helvetica" w:cs="Helvetica"/>
          <w:color w:val="222222"/>
          <w:sz w:val="24"/>
          <w:szCs w:val="24"/>
        </w:rPr>
        <w:tab/>
        <w:t>K.</w:t>
      </w:r>
      <w:r w:rsidRPr="001532C2">
        <w:rPr>
          <w:rFonts w:ascii="Helvetica" w:eastAsia="Times New Roman" w:hAnsi="Helvetica" w:cs="Helvetica"/>
          <w:color w:val="222222"/>
          <w:sz w:val="24"/>
          <w:szCs w:val="24"/>
        </w:rPr>
        <w:tab/>
      </w:r>
      <w:r w:rsidR="002D5022">
        <w:rPr>
          <w:rFonts w:ascii="Helvetica" w:eastAsia="Times New Roman" w:hAnsi="Helvetica" w:cs="Helvetica"/>
          <w:color w:val="222222"/>
          <w:sz w:val="24"/>
          <w:szCs w:val="24"/>
        </w:rPr>
        <w:t>A</w:t>
      </w:r>
      <w:r w:rsidRPr="001532C2">
        <w:rPr>
          <w:rFonts w:ascii="Helvetica" w:eastAsia="Times New Roman" w:hAnsi="Helvetica" w:cs="Helvetica"/>
          <w:color w:val="222222"/>
          <w:sz w:val="24"/>
          <w:szCs w:val="24"/>
        </w:rPr>
        <w:t>ccept</w:t>
      </w:r>
      <w:r w:rsidR="002D5022">
        <w:rPr>
          <w:rFonts w:ascii="Helvetica" w:eastAsia="Times New Roman" w:hAnsi="Helvetica" w:cs="Helvetica"/>
          <w:color w:val="222222"/>
          <w:sz w:val="24"/>
          <w:szCs w:val="24"/>
        </w:rPr>
        <w:t>ed</w:t>
      </w:r>
      <w:r w:rsidRPr="001532C2">
        <w:rPr>
          <w:rFonts w:ascii="Helvetica" w:eastAsia="Times New Roman" w:hAnsi="Helvetica" w:cs="Helvetica"/>
          <w:color w:val="222222"/>
          <w:sz w:val="24"/>
          <w:szCs w:val="24"/>
        </w:rPr>
        <w:t xml:space="preserve"> the resignation of Troy Ellison, HS/MS Cafeteria Aide, effective August 31, 2023.</w:t>
      </w:r>
    </w:p>
    <w:p w14:paraId="65396CFC"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6716E7B2" w14:textId="2A7E8546"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1532C2">
        <w:rPr>
          <w:rFonts w:ascii="Helvetica" w:eastAsia="Times New Roman" w:hAnsi="Helvetica" w:cs="Helvetica"/>
          <w:color w:val="222222"/>
          <w:sz w:val="24"/>
          <w:szCs w:val="24"/>
        </w:rPr>
        <w:tab/>
        <w:t>L.</w:t>
      </w:r>
      <w:r w:rsidRPr="001532C2">
        <w:rPr>
          <w:rFonts w:ascii="Helvetica" w:eastAsia="Times New Roman" w:hAnsi="Helvetica" w:cs="Helvetica"/>
          <w:color w:val="222222"/>
          <w:sz w:val="24"/>
          <w:szCs w:val="24"/>
        </w:rPr>
        <w:tab/>
      </w:r>
      <w:r w:rsidR="002D5022">
        <w:rPr>
          <w:rFonts w:ascii="Helvetica" w:eastAsia="Times New Roman" w:hAnsi="Helvetica" w:cs="Helvetica"/>
          <w:color w:val="222222"/>
          <w:sz w:val="24"/>
          <w:szCs w:val="24"/>
        </w:rPr>
        <w:t>A</w:t>
      </w:r>
      <w:r w:rsidRPr="001532C2">
        <w:rPr>
          <w:rFonts w:ascii="Helvetica" w:eastAsia="Times New Roman" w:hAnsi="Helvetica" w:cs="Helvetica"/>
          <w:color w:val="222222"/>
          <w:sz w:val="24"/>
          <w:szCs w:val="24"/>
        </w:rPr>
        <w:t>ccept</w:t>
      </w:r>
      <w:r w:rsidR="002D5022">
        <w:rPr>
          <w:rFonts w:ascii="Helvetica" w:eastAsia="Times New Roman" w:hAnsi="Helvetica" w:cs="Helvetica"/>
          <w:color w:val="222222"/>
          <w:sz w:val="24"/>
          <w:szCs w:val="24"/>
        </w:rPr>
        <w:t>ed</w:t>
      </w:r>
      <w:r w:rsidRPr="001532C2">
        <w:rPr>
          <w:rFonts w:ascii="Helvetica" w:eastAsia="Times New Roman" w:hAnsi="Helvetica" w:cs="Helvetica"/>
          <w:color w:val="222222"/>
          <w:sz w:val="24"/>
          <w:szCs w:val="24"/>
        </w:rPr>
        <w:t xml:space="preserve"> the resignation of Barbara Hoffacker, MS Ass’t Drama Director, effective immediately.</w:t>
      </w:r>
    </w:p>
    <w:p w14:paraId="74C383EF"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0BA953B9" w14:textId="4E63FC9D"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1532C2">
        <w:rPr>
          <w:rFonts w:ascii="Helvetica" w:eastAsia="Times New Roman" w:hAnsi="Helvetica" w:cs="Helvetica"/>
          <w:color w:val="222222"/>
          <w:sz w:val="24"/>
          <w:szCs w:val="24"/>
        </w:rPr>
        <w:tab/>
        <w:t>M.</w:t>
      </w:r>
      <w:r w:rsidRPr="001532C2">
        <w:rPr>
          <w:rFonts w:ascii="Helvetica" w:eastAsia="Times New Roman" w:hAnsi="Helvetica" w:cs="Helvetica"/>
          <w:color w:val="222222"/>
          <w:sz w:val="24"/>
          <w:szCs w:val="24"/>
        </w:rPr>
        <w:tab/>
      </w:r>
      <w:r w:rsidR="002D5022">
        <w:rPr>
          <w:rFonts w:ascii="Helvetica" w:eastAsia="Times New Roman" w:hAnsi="Helvetica" w:cs="Helvetica"/>
          <w:color w:val="222222"/>
          <w:sz w:val="24"/>
          <w:szCs w:val="24"/>
        </w:rPr>
        <w:t>A</w:t>
      </w:r>
      <w:r w:rsidRPr="001532C2">
        <w:rPr>
          <w:rFonts w:ascii="Helvetica" w:eastAsia="Times New Roman" w:hAnsi="Helvetica" w:cs="Helvetica"/>
          <w:color w:val="222222"/>
          <w:sz w:val="24"/>
          <w:szCs w:val="24"/>
        </w:rPr>
        <w:t>ccept</w:t>
      </w:r>
      <w:r w:rsidR="002D5022">
        <w:rPr>
          <w:rFonts w:ascii="Helvetica" w:eastAsia="Times New Roman" w:hAnsi="Helvetica" w:cs="Helvetica"/>
          <w:color w:val="222222"/>
          <w:sz w:val="24"/>
          <w:szCs w:val="24"/>
        </w:rPr>
        <w:t>ed</w:t>
      </w:r>
      <w:r w:rsidRPr="001532C2">
        <w:rPr>
          <w:rFonts w:ascii="Helvetica" w:eastAsia="Times New Roman" w:hAnsi="Helvetica" w:cs="Helvetica"/>
          <w:color w:val="222222"/>
          <w:sz w:val="24"/>
          <w:szCs w:val="24"/>
        </w:rPr>
        <w:t xml:space="preserve"> the resignation of Jared Donmoyer, HS Ass’t Girls’ Basketball Coach, effective immediately.</w:t>
      </w:r>
    </w:p>
    <w:p w14:paraId="79FDA942"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13534D01" w14:textId="5800D400" w:rsidR="001532C2" w:rsidRPr="001532C2" w:rsidRDefault="001532C2" w:rsidP="001532C2">
      <w:pPr>
        <w:tabs>
          <w:tab w:val="left" w:pos="144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color w:val="222222"/>
          <w:sz w:val="24"/>
          <w:szCs w:val="24"/>
        </w:rPr>
        <w:tab/>
      </w:r>
      <w:r w:rsidRPr="001532C2">
        <w:rPr>
          <w:rFonts w:ascii="Helvetica" w:eastAsia="Times New Roman" w:hAnsi="Helvetica" w:cs="Times New Roman"/>
          <w:sz w:val="24"/>
          <w:szCs w:val="20"/>
        </w:rPr>
        <w:t>N.</w:t>
      </w:r>
      <w:r w:rsidRPr="001532C2">
        <w:rPr>
          <w:rFonts w:ascii="Helvetica" w:eastAsia="Times New Roman" w:hAnsi="Helvetica" w:cs="Times New Roman"/>
          <w:sz w:val="24"/>
          <w:szCs w:val="20"/>
        </w:rPr>
        <w:tab/>
      </w:r>
      <w:r w:rsidR="002D5022">
        <w:rPr>
          <w:rFonts w:ascii="Helvetica" w:eastAsia="Times New Roman" w:hAnsi="Helvetica" w:cs="Times New Roman"/>
          <w:sz w:val="24"/>
          <w:szCs w:val="20"/>
        </w:rPr>
        <w:t>A</w:t>
      </w:r>
      <w:r w:rsidRPr="001532C2">
        <w:rPr>
          <w:rFonts w:ascii="Helvetica" w:eastAsia="Times New Roman" w:hAnsi="Helvetica" w:cs="Times New Roman"/>
          <w:sz w:val="24"/>
          <w:szCs w:val="20"/>
        </w:rPr>
        <w:t>pprove</w:t>
      </w:r>
      <w:r w:rsidR="002D5022">
        <w:rPr>
          <w:rFonts w:ascii="Helvetica" w:eastAsia="Times New Roman" w:hAnsi="Helvetica" w:cs="Times New Roman"/>
          <w:sz w:val="24"/>
          <w:szCs w:val="20"/>
        </w:rPr>
        <w:t>d</w:t>
      </w:r>
      <w:r w:rsidRPr="001532C2">
        <w:rPr>
          <w:rFonts w:ascii="Helvetica" w:eastAsia="Times New Roman" w:hAnsi="Helvetica" w:cs="Times New Roman"/>
          <w:sz w:val="24"/>
          <w:szCs w:val="20"/>
        </w:rPr>
        <w:t xml:space="preserve"> the full-time employment of Aaron D. Taylor as the Ass’t to the Superintendent for Curriculum, Special Education and Student Services with benefits per the Ass’t to the Superintendent’s Contract effective on or about November 1, 2023 through November 1, 2027.</w:t>
      </w:r>
    </w:p>
    <w:p w14:paraId="7DBDD4EF"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sz w:val="24"/>
          <w:szCs w:val="24"/>
        </w:rPr>
      </w:pPr>
      <w:r w:rsidRPr="001532C2">
        <w:rPr>
          <w:rFonts w:ascii="Arial" w:eastAsia="Times New Roman" w:hAnsi="Arial" w:cs="Arial"/>
          <w:color w:val="222222"/>
          <w:sz w:val="24"/>
          <w:szCs w:val="24"/>
        </w:rPr>
        <w:tab/>
      </w:r>
    </w:p>
    <w:p w14:paraId="769ED027" w14:textId="0A31BBC0"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sz w:val="24"/>
          <w:szCs w:val="24"/>
        </w:rPr>
        <w:tab/>
      </w:r>
      <w:r w:rsidRPr="001532C2">
        <w:rPr>
          <w:rFonts w:ascii="Helvetica" w:eastAsia="Times New Roman" w:hAnsi="Helvetica" w:cs="Helvetica"/>
          <w:sz w:val="24"/>
          <w:szCs w:val="24"/>
        </w:rPr>
        <w:tab/>
        <w:t>O.</w:t>
      </w:r>
      <w:r w:rsidRPr="001532C2">
        <w:rPr>
          <w:rFonts w:ascii="Helvetica" w:eastAsia="Times New Roman" w:hAnsi="Helvetica" w:cs="Helvetica"/>
          <w:sz w:val="24"/>
          <w:szCs w:val="24"/>
        </w:rPr>
        <w:tab/>
      </w:r>
      <w:r w:rsidR="002D5022">
        <w:rPr>
          <w:rFonts w:ascii="Helvetica" w:eastAsia="Times New Roman" w:hAnsi="Helvetica" w:cs="Helvetica"/>
          <w:sz w:val="24"/>
          <w:szCs w:val="24"/>
        </w:rPr>
        <w:t>A</w:t>
      </w:r>
      <w:r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Pr="001532C2">
        <w:rPr>
          <w:rFonts w:ascii="Helvetica" w:eastAsia="Times New Roman" w:hAnsi="Helvetica" w:cs="Helvetica"/>
          <w:sz w:val="24"/>
          <w:szCs w:val="24"/>
        </w:rPr>
        <w:t xml:space="preserve"> the employment of Dana M. Whalen as a full-time Elementary Special Education (ILS) Teacher effective September 19, 2023 with salary and benefits per the Collective Bargaining Agreement. Masters - Step 2 / $58,218</w:t>
      </w:r>
    </w:p>
    <w:p w14:paraId="45A467C5" w14:textId="77777777" w:rsid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p>
    <w:p w14:paraId="2A8F2EC2" w14:textId="77777777" w:rsidR="00EA5783" w:rsidRPr="001532C2" w:rsidRDefault="00EA5783" w:rsidP="001532C2">
      <w:pPr>
        <w:tabs>
          <w:tab w:val="left" w:pos="720"/>
          <w:tab w:val="left" w:pos="1440"/>
        </w:tabs>
        <w:spacing w:after="0" w:line="240" w:lineRule="auto"/>
        <w:ind w:left="2160" w:hanging="2160"/>
        <w:jc w:val="both"/>
        <w:rPr>
          <w:rFonts w:ascii="Helvetica" w:eastAsia="Times New Roman" w:hAnsi="Helvetica" w:cs="Helvetica"/>
          <w:sz w:val="24"/>
          <w:szCs w:val="24"/>
        </w:rPr>
      </w:pPr>
    </w:p>
    <w:p w14:paraId="7E1A0C4B" w14:textId="77777777" w:rsidR="00EA5783"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sz w:val="24"/>
          <w:szCs w:val="24"/>
        </w:rPr>
        <w:t xml:space="preserve"> </w:t>
      </w:r>
      <w:r w:rsidRPr="001532C2">
        <w:rPr>
          <w:rFonts w:ascii="Helvetica" w:eastAsia="Times New Roman" w:hAnsi="Helvetica" w:cs="Helvetica"/>
          <w:sz w:val="24"/>
          <w:szCs w:val="24"/>
        </w:rPr>
        <w:tab/>
      </w:r>
      <w:r w:rsidRPr="001532C2">
        <w:rPr>
          <w:rFonts w:ascii="Helvetica" w:eastAsia="Times New Roman" w:hAnsi="Helvetica" w:cs="Helvetica"/>
          <w:sz w:val="24"/>
          <w:szCs w:val="24"/>
        </w:rPr>
        <w:tab/>
      </w:r>
    </w:p>
    <w:p w14:paraId="41397853" w14:textId="77777777" w:rsidR="00EA5783" w:rsidRDefault="00EA5783" w:rsidP="00EA5783">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ab/>
      </w:r>
    </w:p>
    <w:p w14:paraId="040B0049" w14:textId="3516A80B" w:rsidR="00EA5783" w:rsidRDefault="00EA5783" w:rsidP="00EA5783">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lastRenderedPageBreak/>
        <w:t>September 25, 2023</w:t>
      </w:r>
    </w:p>
    <w:p w14:paraId="222D4113" w14:textId="61039287" w:rsidR="00EA5783" w:rsidRPr="002D5022" w:rsidRDefault="00EA5783" w:rsidP="00EA5783">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t>Page 493</w:t>
      </w:r>
      <w:r>
        <w:rPr>
          <w:rFonts w:ascii="Helvetica" w:eastAsia="Times New Roman" w:hAnsi="Helvetica" w:cs="Times New Roman"/>
          <w:bCs/>
          <w:sz w:val="24"/>
          <w:szCs w:val="20"/>
        </w:rPr>
        <w:t>4</w:t>
      </w:r>
    </w:p>
    <w:p w14:paraId="0DAE6831" w14:textId="1CBE9543" w:rsidR="00EA5783" w:rsidRDefault="00EA5783" w:rsidP="00EA5783">
      <w:pPr>
        <w:tabs>
          <w:tab w:val="left" w:pos="720"/>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p>
    <w:p w14:paraId="4F2DD74B" w14:textId="611938CE" w:rsidR="001532C2" w:rsidRPr="001532C2" w:rsidRDefault="00EA5783" w:rsidP="001532C2">
      <w:pPr>
        <w:tabs>
          <w:tab w:val="left" w:pos="720"/>
          <w:tab w:val="left" w:pos="1440"/>
        </w:tabs>
        <w:spacing w:after="0" w:line="240" w:lineRule="auto"/>
        <w:ind w:left="2160" w:hanging="2160"/>
        <w:jc w:val="both"/>
        <w:rPr>
          <w:rFonts w:ascii="Helvetica" w:eastAsia="Times New Roman" w:hAnsi="Helvetica" w:cs="Helvetica"/>
          <w:sz w:val="24"/>
          <w:szCs w:val="24"/>
        </w:rPr>
      </w:pPr>
      <w:r>
        <w:rPr>
          <w:rFonts w:ascii="Helvetica" w:eastAsia="Times New Roman" w:hAnsi="Helvetica" w:cs="Helvetica"/>
          <w:sz w:val="24"/>
          <w:szCs w:val="24"/>
        </w:rPr>
        <w:tab/>
      </w:r>
      <w:r>
        <w:rPr>
          <w:rFonts w:ascii="Helvetica" w:eastAsia="Times New Roman" w:hAnsi="Helvetica" w:cs="Helvetica"/>
          <w:sz w:val="24"/>
          <w:szCs w:val="24"/>
        </w:rPr>
        <w:tab/>
      </w:r>
      <w:r w:rsidR="001532C2" w:rsidRPr="001532C2">
        <w:rPr>
          <w:rFonts w:ascii="Helvetica" w:eastAsia="Times New Roman" w:hAnsi="Helvetica" w:cs="Helvetica"/>
          <w:sz w:val="24"/>
          <w:szCs w:val="24"/>
        </w:rPr>
        <w:t>P.</w:t>
      </w:r>
      <w:r w:rsidR="001532C2" w:rsidRPr="001532C2">
        <w:rPr>
          <w:rFonts w:ascii="Helvetica" w:eastAsia="Times New Roman" w:hAnsi="Helvetica" w:cs="Helvetica"/>
          <w:sz w:val="24"/>
          <w:szCs w:val="24"/>
        </w:rPr>
        <w:tab/>
      </w:r>
      <w:r w:rsidR="002D5022">
        <w:rPr>
          <w:rFonts w:ascii="Helvetica" w:eastAsia="Times New Roman" w:hAnsi="Helvetica" w:cs="Helvetica"/>
          <w:sz w:val="24"/>
          <w:szCs w:val="24"/>
        </w:rPr>
        <w:t>A</w:t>
      </w:r>
      <w:r w:rsidR="001532C2"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001532C2" w:rsidRPr="001532C2">
        <w:rPr>
          <w:rFonts w:ascii="Helvetica" w:eastAsia="Times New Roman" w:hAnsi="Helvetica" w:cs="Helvetica"/>
          <w:sz w:val="24"/>
          <w:szCs w:val="24"/>
        </w:rPr>
        <w:t xml:space="preserve"> the employment of Amy E. Barkdoll as a full-time Middle School Counselor effective October 4, 2023 with salary and benefits per the Collective Bargaining Agreement. Masters+9 - Step 2 / $58,883.</w:t>
      </w:r>
    </w:p>
    <w:p w14:paraId="2CA93336" w14:textId="77777777"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p>
    <w:p w14:paraId="721E65B9" w14:textId="7F150EB4"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sz w:val="24"/>
          <w:szCs w:val="24"/>
        </w:rPr>
        <w:tab/>
      </w:r>
      <w:r w:rsidRPr="001532C2">
        <w:rPr>
          <w:rFonts w:ascii="Helvetica" w:eastAsia="Times New Roman" w:hAnsi="Helvetica" w:cs="Helvetica"/>
          <w:sz w:val="24"/>
          <w:szCs w:val="24"/>
        </w:rPr>
        <w:tab/>
        <w:t>Q.</w:t>
      </w:r>
      <w:r w:rsidRPr="001532C2">
        <w:rPr>
          <w:rFonts w:ascii="Helvetica" w:eastAsia="Times New Roman" w:hAnsi="Helvetica" w:cs="Helvetica"/>
          <w:sz w:val="24"/>
          <w:szCs w:val="24"/>
        </w:rPr>
        <w:tab/>
      </w:r>
      <w:r w:rsidR="002D5022">
        <w:rPr>
          <w:rFonts w:ascii="Helvetica" w:eastAsia="Times New Roman" w:hAnsi="Helvetica" w:cs="Helvetica"/>
          <w:sz w:val="24"/>
          <w:szCs w:val="24"/>
        </w:rPr>
        <w:t>A</w:t>
      </w:r>
      <w:r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Pr="001532C2">
        <w:rPr>
          <w:rFonts w:ascii="Helvetica" w:eastAsia="Times New Roman" w:hAnsi="Helvetica" w:cs="Helvetica"/>
          <w:sz w:val="24"/>
          <w:szCs w:val="24"/>
        </w:rPr>
        <w:t xml:space="preserve"> an updated job description for Athletic Director, as attached. </w:t>
      </w:r>
    </w:p>
    <w:p w14:paraId="13315283" w14:textId="77777777"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p>
    <w:p w14:paraId="66371912" w14:textId="19835833"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sz w:val="24"/>
          <w:szCs w:val="24"/>
        </w:rPr>
        <w:tab/>
      </w:r>
      <w:r w:rsidRPr="001532C2">
        <w:rPr>
          <w:rFonts w:ascii="Helvetica" w:eastAsia="Times New Roman" w:hAnsi="Helvetica" w:cs="Helvetica"/>
          <w:sz w:val="24"/>
          <w:szCs w:val="24"/>
        </w:rPr>
        <w:tab/>
        <w:t>R.</w:t>
      </w:r>
      <w:r w:rsidRPr="001532C2">
        <w:rPr>
          <w:rFonts w:ascii="Helvetica" w:eastAsia="Times New Roman" w:hAnsi="Helvetica" w:cs="Helvetica"/>
          <w:sz w:val="24"/>
          <w:szCs w:val="24"/>
        </w:rPr>
        <w:tab/>
      </w:r>
      <w:r w:rsidR="002D5022">
        <w:rPr>
          <w:rFonts w:ascii="Helvetica" w:eastAsia="Times New Roman" w:hAnsi="Helvetica" w:cs="Helvetica"/>
          <w:sz w:val="24"/>
          <w:szCs w:val="24"/>
        </w:rPr>
        <w:t>A</w:t>
      </w:r>
      <w:r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Pr="001532C2">
        <w:rPr>
          <w:rFonts w:ascii="Helvetica" w:eastAsia="Times New Roman" w:hAnsi="Helvetica" w:cs="Helvetica"/>
          <w:sz w:val="24"/>
          <w:szCs w:val="24"/>
        </w:rPr>
        <w:t xml:space="preserve"> the employment of Angela J. Franke as the full-time District Athletic Director with an annual prorated salary of $72,500 and benefits per the Support Staff Agreement effective October 4, 2023. </w:t>
      </w:r>
    </w:p>
    <w:p w14:paraId="6AC9AB31" w14:textId="77777777"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p>
    <w:p w14:paraId="55B966F8" w14:textId="7BDABDB0"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sz w:val="24"/>
          <w:szCs w:val="24"/>
        </w:rPr>
        <w:t xml:space="preserve"> </w:t>
      </w:r>
      <w:r w:rsidRPr="001532C2">
        <w:rPr>
          <w:rFonts w:ascii="Helvetica" w:eastAsia="Times New Roman" w:hAnsi="Helvetica" w:cs="Helvetica"/>
          <w:sz w:val="24"/>
          <w:szCs w:val="24"/>
        </w:rPr>
        <w:tab/>
      </w:r>
      <w:r w:rsidRPr="001532C2">
        <w:rPr>
          <w:rFonts w:ascii="Helvetica" w:eastAsia="Times New Roman" w:hAnsi="Helvetica" w:cs="Helvetica"/>
          <w:sz w:val="24"/>
          <w:szCs w:val="24"/>
        </w:rPr>
        <w:tab/>
        <w:t>S.</w:t>
      </w:r>
      <w:r w:rsidRPr="001532C2">
        <w:rPr>
          <w:rFonts w:ascii="Helvetica" w:eastAsia="Times New Roman" w:hAnsi="Helvetica" w:cs="Helvetica"/>
          <w:sz w:val="24"/>
          <w:szCs w:val="24"/>
        </w:rPr>
        <w:tab/>
      </w:r>
      <w:r w:rsidR="002D5022">
        <w:rPr>
          <w:rFonts w:ascii="Helvetica" w:eastAsia="Times New Roman" w:hAnsi="Helvetica" w:cs="Helvetica"/>
          <w:sz w:val="24"/>
          <w:szCs w:val="24"/>
        </w:rPr>
        <w:t>A</w:t>
      </w:r>
      <w:r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Pr="001532C2">
        <w:rPr>
          <w:rFonts w:ascii="Helvetica" w:eastAsia="Times New Roman" w:hAnsi="Helvetica" w:cs="Helvetica"/>
          <w:sz w:val="24"/>
          <w:szCs w:val="24"/>
        </w:rPr>
        <w:t xml:space="preserve"> the addition of Adrienne Harman and Tasha Arvin, RN, to the Support Staff Substitute List K-12.</w:t>
      </w:r>
    </w:p>
    <w:p w14:paraId="44B00EC9" w14:textId="77777777" w:rsidR="001532C2" w:rsidRPr="001532C2" w:rsidRDefault="001532C2" w:rsidP="001532C2">
      <w:pPr>
        <w:tabs>
          <w:tab w:val="left" w:pos="1440"/>
          <w:tab w:val="left" w:pos="2610"/>
        </w:tabs>
        <w:spacing w:after="0" w:line="240" w:lineRule="auto"/>
        <w:ind w:left="2520" w:hanging="2520"/>
        <w:jc w:val="both"/>
        <w:rPr>
          <w:rFonts w:ascii="Helvetica" w:eastAsia="Times New Roman" w:hAnsi="Helvetica" w:cs="Helvetica"/>
          <w:bCs/>
          <w:sz w:val="24"/>
          <w:szCs w:val="24"/>
        </w:rPr>
      </w:pPr>
    </w:p>
    <w:p w14:paraId="313414EE" w14:textId="2ADADCBD"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t>T.</w:t>
      </w:r>
      <w:r w:rsidRPr="001532C2">
        <w:rPr>
          <w:rFonts w:ascii="Helvetica" w:eastAsia="Times New Roman" w:hAnsi="Helvetica" w:cs="Helvetica"/>
          <w:bCs/>
          <w:sz w:val="24"/>
          <w:szCs w:val="24"/>
        </w:rPr>
        <w:tab/>
      </w:r>
      <w:r w:rsidR="002D5022">
        <w:rPr>
          <w:rFonts w:ascii="Helvetica" w:eastAsia="Times New Roman" w:hAnsi="Helvetica" w:cs="Helvetica"/>
          <w:bCs/>
          <w:sz w:val="24"/>
          <w:szCs w:val="24"/>
        </w:rPr>
        <w:t>A</w:t>
      </w:r>
      <w:r w:rsidRPr="001532C2">
        <w:rPr>
          <w:rFonts w:ascii="Helvetica" w:eastAsia="Times New Roman" w:hAnsi="Helvetica" w:cs="Helvetica"/>
          <w:bCs/>
          <w:sz w:val="24"/>
          <w:szCs w:val="24"/>
        </w:rPr>
        <w:t>pprove</w:t>
      </w:r>
      <w:r w:rsidR="002D5022">
        <w:rPr>
          <w:rFonts w:ascii="Helvetica" w:eastAsia="Times New Roman" w:hAnsi="Helvetica" w:cs="Helvetica"/>
          <w:bCs/>
          <w:sz w:val="24"/>
          <w:szCs w:val="24"/>
        </w:rPr>
        <w:t>d</w:t>
      </w:r>
      <w:r w:rsidRPr="001532C2">
        <w:rPr>
          <w:rFonts w:ascii="Helvetica" w:eastAsia="Times New Roman" w:hAnsi="Helvetica" w:cs="Helvetica"/>
          <w:bCs/>
          <w:sz w:val="24"/>
          <w:szCs w:val="24"/>
        </w:rPr>
        <w:t xml:space="preserve"> supplemental contracts for the following individuals as coaches / advisors for the 2023-2024 school year with salary per the Collective Bargaining Agreement. </w:t>
      </w:r>
    </w:p>
    <w:p w14:paraId="3613B51F"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bCs/>
          <w:sz w:val="24"/>
          <w:szCs w:val="24"/>
        </w:rPr>
      </w:pPr>
    </w:p>
    <w:p w14:paraId="2D1824C1"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Jarrett Boyle</w:t>
      </w:r>
    </w:p>
    <w:p w14:paraId="1246C653"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HS Ass’t Football Coach</w:t>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$2,648</w:t>
      </w:r>
    </w:p>
    <w:p w14:paraId="40331932"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p>
    <w:p w14:paraId="035A721A"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Troy Wastler</w:t>
      </w:r>
    </w:p>
    <w:p w14:paraId="3FD8083E"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HS Ass’t Boys’ Soccer Coach</w:t>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$2,648</w:t>
      </w:r>
    </w:p>
    <w:p w14:paraId="5DC10039"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p>
    <w:p w14:paraId="50327268"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Brandon Lingenfelter</w:t>
      </w:r>
    </w:p>
    <w:p w14:paraId="3A5BE89B"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HS Head Baseball Coach</w:t>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$2,908</w:t>
      </w:r>
    </w:p>
    <w:p w14:paraId="72F76091"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p>
    <w:p w14:paraId="174087D9"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Jeffrey Hickok</w:t>
      </w:r>
    </w:p>
    <w:p w14:paraId="21A85C56"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HS Head Wrestling</w:t>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 xml:space="preserve">$2,908 </w:t>
      </w:r>
    </w:p>
    <w:p w14:paraId="52EB142D"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p>
    <w:p w14:paraId="1F71E063"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Erica Price</w:t>
      </w:r>
    </w:p>
    <w:p w14:paraId="6EB9E7DD"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MS Ass’t Drama Director</w:t>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$2,050</w:t>
      </w:r>
    </w:p>
    <w:p w14:paraId="6D010870"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p>
    <w:p w14:paraId="5BAD93F7"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Tara Phillips</w:t>
      </w:r>
    </w:p>
    <w:p w14:paraId="2D125E7F"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HS Class of 2027 Advisor</w:t>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$2,237</w:t>
      </w:r>
    </w:p>
    <w:p w14:paraId="34BFF9F7" w14:textId="77777777" w:rsidR="001532C2" w:rsidRPr="001532C2" w:rsidRDefault="001532C2" w:rsidP="001532C2">
      <w:pPr>
        <w:tabs>
          <w:tab w:val="left" w:pos="1440"/>
          <w:tab w:val="left" w:pos="2880"/>
        </w:tabs>
        <w:spacing w:after="0" w:line="240" w:lineRule="auto"/>
        <w:ind w:left="2880" w:hanging="2880"/>
        <w:jc w:val="both"/>
        <w:rPr>
          <w:rFonts w:ascii="Helvetica" w:eastAsia="Times New Roman" w:hAnsi="Helvetica" w:cs="Helvetica"/>
          <w:bCs/>
          <w:sz w:val="24"/>
          <w:szCs w:val="24"/>
        </w:rPr>
      </w:pPr>
    </w:p>
    <w:p w14:paraId="43E54BAD" w14:textId="42263FE8"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bCs/>
          <w:sz w:val="24"/>
          <w:szCs w:val="24"/>
        </w:rPr>
        <w:tab/>
      </w:r>
      <w:r w:rsidRPr="001532C2">
        <w:rPr>
          <w:rFonts w:ascii="Helvetica" w:eastAsia="Times New Roman" w:hAnsi="Helvetica" w:cs="Helvetica"/>
          <w:bCs/>
          <w:sz w:val="24"/>
          <w:szCs w:val="24"/>
        </w:rPr>
        <w:tab/>
        <w:t>U.</w:t>
      </w:r>
      <w:r w:rsidRPr="001532C2">
        <w:rPr>
          <w:rFonts w:ascii="Helvetica" w:eastAsia="Times New Roman" w:hAnsi="Helvetica" w:cs="Helvetica"/>
          <w:sz w:val="24"/>
          <w:szCs w:val="24"/>
        </w:rPr>
        <w:t xml:space="preserve"> </w:t>
      </w:r>
      <w:r w:rsidRPr="001532C2">
        <w:rPr>
          <w:rFonts w:ascii="Helvetica" w:eastAsia="Times New Roman" w:hAnsi="Helvetica" w:cs="Helvetica"/>
          <w:sz w:val="24"/>
          <w:szCs w:val="24"/>
        </w:rPr>
        <w:tab/>
      </w:r>
      <w:r w:rsidR="002D5022">
        <w:rPr>
          <w:rFonts w:ascii="Helvetica" w:eastAsia="Times New Roman" w:hAnsi="Helvetica" w:cs="Helvetica"/>
          <w:sz w:val="24"/>
          <w:szCs w:val="24"/>
        </w:rPr>
        <w:t>A</w:t>
      </w:r>
      <w:r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Pr="001532C2">
        <w:rPr>
          <w:rFonts w:ascii="Helvetica" w:eastAsia="Times New Roman" w:hAnsi="Helvetica" w:cs="Helvetica"/>
          <w:sz w:val="24"/>
          <w:szCs w:val="24"/>
        </w:rPr>
        <w:t xml:space="preserve"> Kayla Martin as the Online Program Coordinator for the 2023-2024 school year. </w:t>
      </w:r>
    </w:p>
    <w:p w14:paraId="4E95089C" w14:textId="77777777" w:rsidR="001532C2" w:rsidRPr="001532C2" w:rsidRDefault="001532C2" w:rsidP="001532C2">
      <w:pPr>
        <w:tabs>
          <w:tab w:val="left" w:pos="1440"/>
          <w:tab w:val="left" w:pos="2160"/>
        </w:tabs>
        <w:spacing w:after="0" w:line="240" w:lineRule="auto"/>
        <w:ind w:left="2160" w:hanging="2160"/>
        <w:jc w:val="both"/>
        <w:rPr>
          <w:rFonts w:ascii="Helvetica" w:eastAsia="Times New Roman" w:hAnsi="Helvetica" w:cs="Helvetica"/>
          <w:bCs/>
          <w:sz w:val="24"/>
          <w:szCs w:val="24"/>
        </w:rPr>
      </w:pPr>
    </w:p>
    <w:p w14:paraId="1E23C47E" w14:textId="77777777" w:rsidR="00EA5783" w:rsidRDefault="00EA5783" w:rsidP="001532C2">
      <w:pPr>
        <w:tabs>
          <w:tab w:val="left" w:pos="720"/>
          <w:tab w:val="left" w:pos="1440"/>
        </w:tabs>
        <w:spacing w:after="0" w:line="240" w:lineRule="auto"/>
        <w:ind w:left="2160" w:hanging="2160"/>
        <w:jc w:val="both"/>
        <w:rPr>
          <w:rFonts w:ascii="Helvetica" w:eastAsia="Times New Roman" w:hAnsi="Helvetica" w:cs="Helvetica"/>
          <w:b/>
          <w:bCs/>
          <w:sz w:val="24"/>
          <w:szCs w:val="24"/>
        </w:rPr>
      </w:pPr>
    </w:p>
    <w:p w14:paraId="480EB0D3" w14:textId="77777777" w:rsidR="00EA5783" w:rsidRDefault="00EA5783" w:rsidP="001532C2">
      <w:pPr>
        <w:tabs>
          <w:tab w:val="left" w:pos="720"/>
          <w:tab w:val="left" w:pos="1440"/>
        </w:tabs>
        <w:spacing w:after="0" w:line="240" w:lineRule="auto"/>
        <w:ind w:left="2160" w:hanging="2160"/>
        <w:jc w:val="both"/>
        <w:rPr>
          <w:rFonts w:ascii="Helvetica" w:eastAsia="Times New Roman" w:hAnsi="Helvetica" w:cs="Helvetica"/>
          <w:b/>
          <w:bCs/>
          <w:sz w:val="24"/>
          <w:szCs w:val="24"/>
        </w:rPr>
      </w:pPr>
    </w:p>
    <w:p w14:paraId="6E1DF1DB" w14:textId="77777777" w:rsidR="00EA5783" w:rsidRPr="002D5022" w:rsidRDefault="00EA5783" w:rsidP="00EA5783">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lastRenderedPageBreak/>
        <w:t>September 25, 2023</w:t>
      </w:r>
    </w:p>
    <w:p w14:paraId="0DD461C3" w14:textId="3909567A" w:rsidR="00EA5783" w:rsidRPr="002D5022" w:rsidRDefault="00EA5783" w:rsidP="00EA5783">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t>Page 493</w:t>
      </w:r>
      <w:r>
        <w:rPr>
          <w:rFonts w:ascii="Helvetica" w:eastAsia="Times New Roman" w:hAnsi="Helvetica" w:cs="Times New Roman"/>
          <w:bCs/>
          <w:sz w:val="24"/>
          <w:szCs w:val="20"/>
        </w:rPr>
        <w:t>5</w:t>
      </w:r>
    </w:p>
    <w:p w14:paraId="73E688E0" w14:textId="77777777" w:rsidR="00EA5783" w:rsidRDefault="00EA5783" w:rsidP="001532C2">
      <w:pPr>
        <w:tabs>
          <w:tab w:val="left" w:pos="720"/>
          <w:tab w:val="left" w:pos="1440"/>
        </w:tabs>
        <w:spacing w:after="0" w:line="240" w:lineRule="auto"/>
        <w:ind w:left="2160" w:hanging="2160"/>
        <w:jc w:val="both"/>
        <w:rPr>
          <w:rFonts w:ascii="Helvetica" w:eastAsia="Times New Roman" w:hAnsi="Helvetica" w:cs="Helvetica"/>
          <w:b/>
          <w:bCs/>
          <w:sz w:val="24"/>
          <w:szCs w:val="24"/>
        </w:rPr>
      </w:pPr>
    </w:p>
    <w:p w14:paraId="46781D91" w14:textId="5D35CC2C"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sz w:val="24"/>
          <w:szCs w:val="24"/>
        </w:rPr>
      </w:pPr>
      <w:r w:rsidRPr="001532C2">
        <w:rPr>
          <w:rFonts w:ascii="Helvetica" w:eastAsia="Times New Roman" w:hAnsi="Helvetica" w:cs="Helvetica"/>
          <w:b/>
          <w:bCs/>
          <w:sz w:val="24"/>
          <w:szCs w:val="24"/>
        </w:rPr>
        <w:t>Policy</w:t>
      </w:r>
      <w:r w:rsidRPr="001532C2">
        <w:rPr>
          <w:rFonts w:ascii="Helvetica" w:eastAsia="Times New Roman" w:hAnsi="Helvetica" w:cs="Helvetica"/>
          <w:b/>
          <w:bCs/>
          <w:sz w:val="24"/>
          <w:szCs w:val="24"/>
        </w:rPr>
        <w:tab/>
      </w:r>
      <w:r w:rsidRPr="001532C2">
        <w:rPr>
          <w:rFonts w:ascii="Helvetica" w:eastAsia="Times New Roman" w:hAnsi="Helvetica" w:cs="Helvetica"/>
          <w:b/>
          <w:bCs/>
          <w:sz w:val="24"/>
          <w:szCs w:val="24"/>
        </w:rPr>
        <w:tab/>
      </w:r>
      <w:r w:rsidRPr="001532C2">
        <w:rPr>
          <w:rFonts w:ascii="Helvetica" w:eastAsia="Times New Roman" w:hAnsi="Helvetica" w:cs="Helvetica"/>
          <w:sz w:val="24"/>
          <w:szCs w:val="24"/>
        </w:rPr>
        <w:t>V.</w:t>
      </w:r>
      <w:r w:rsidRPr="001532C2">
        <w:rPr>
          <w:rFonts w:ascii="Helvetica" w:eastAsia="Times New Roman" w:hAnsi="Helvetica" w:cs="Helvetica"/>
          <w:sz w:val="24"/>
          <w:szCs w:val="24"/>
        </w:rPr>
        <w:tab/>
      </w:r>
      <w:r w:rsidR="002D5022">
        <w:rPr>
          <w:rFonts w:ascii="Helvetica" w:eastAsia="Times New Roman" w:hAnsi="Helvetica" w:cs="Helvetica"/>
          <w:sz w:val="24"/>
          <w:szCs w:val="24"/>
        </w:rPr>
        <w:t>A</w:t>
      </w:r>
      <w:r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Pr="001532C2">
        <w:rPr>
          <w:rFonts w:ascii="Helvetica" w:eastAsia="Times New Roman" w:hAnsi="Helvetica" w:cs="Helvetica"/>
          <w:sz w:val="24"/>
          <w:szCs w:val="24"/>
        </w:rPr>
        <w:t xml:space="preserve"> the revisions to Policy 808, Food Services, on a first reading. </w:t>
      </w:r>
    </w:p>
    <w:p w14:paraId="091315CD" w14:textId="77777777"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Helvetica"/>
          <w:b/>
          <w:bCs/>
          <w:sz w:val="24"/>
          <w:szCs w:val="24"/>
        </w:rPr>
      </w:pPr>
    </w:p>
    <w:p w14:paraId="3C380FF2" w14:textId="15404D27"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1532C2">
        <w:rPr>
          <w:rFonts w:ascii="Helvetica" w:eastAsia="Times New Roman" w:hAnsi="Helvetica" w:cs="Helvetica"/>
          <w:b/>
          <w:bCs/>
          <w:sz w:val="24"/>
          <w:szCs w:val="24"/>
        </w:rPr>
        <w:tab/>
      </w:r>
      <w:r w:rsidRPr="001532C2">
        <w:rPr>
          <w:rFonts w:ascii="Helvetica" w:eastAsia="Times New Roman" w:hAnsi="Helvetica" w:cs="Helvetica"/>
          <w:b/>
          <w:bCs/>
          <w:sz w:val="24"/>
          <w:szCs w:val="24"/>
        </w:rPr>
        <w:tab/>
      </w:r>
      <w:r w:rsidRPr="001532C2">
        <w:rPr>
          <w:rFonts w:ascii="Helvetica" w:eastAsia="Times New Roman" w:hAnsi="Helvetica" w:cs="Helvetica"/>
          <w:sz w:val="24"/>
          <w:szCs w:val="24"/>
        </w:rPr>
        <w:t>W.</w:t>
      </w:r>
      <w:r w:rsidRPr="001532C2">
        <w:rPr>
          <w:rFonts w:ascii="Helvetica" w:eastAsia="Times New Roman" w:hAnsi="Helvetica" w:cs="Helvetica"/>
          <w:b/>
          <w:bCs/>
          <w:sz w:val="24"/>
          <w:szCs w:val="24"/>
        </w:rPr>
        <w:tab/>
      </w:r>
      <w:r w:rsidR="002D5022">
        <w:rPr>
          <w:rFonts w:ascii="Helvetica" w:eastAsia="Times New Roman" w:hAnsi="Helvetica" w:cs="Helvetica"/>
          <w:sz w:val="24"/>
          <w:szCs w:val="24"/>
        </w:rPr>
        <w:t>A</w:t>
      </w:r>
      <w:r w:rsidRPr="001532C2">
        <w:rPr>
          <w:rFonts w:ascii="Helvetica" w:eastAsia="Times New Roman" w:hAnsi="Helvetica" w:cs="Helvetica"/>
          <w:sz w:val="24"/>
          <w:szCs w:val="24"/>
        </w:rPr>
        <w:t>pprove</w:t>
      </w:r>
      <w:r w:rsidR="002D5022">
        <w:rPr>
          <w:rFonts w:ascii="Helvetica" w:eastAsia="Times New Roman" w:hAnsi="Helvetica" w:cs="Helvetica"/>
          <w:sz w:val="24"/>
          <w:szCs w:val="24"/>
        </w:rPr>
        <w:t>d</w:t>
      </w:r>
      <w:r w:rsidRPr="001532C2">
        <w:rPr>
          <w:rFonts w:ascii="Helvetica" w:eastAsia="Times New Roman" w:hAnsi="Helvetica" w:cs="Helvetica"/>
          <w:b/>
          <w:bCs/>
          <w:sz w:val="24"/>
          <w:szCs w:val="24"/>
        </w:rPr>
        <w:t xml:space="preserve"> </w:t>
      </w:r>
      <w:r w:rsidRPr="001532C2">
        <w:rPr>
          <w:rFonts w:ascii="Helvetica" w:eastAsia="Times New Roman" w:hAnsi="Helvetica" w:cs="Helvetica"/>
          <w:sz w:val="24"/>
          <w:szCs w:val="24"/>
        </w:rPr>
        <w:t>the revisions to</w:t>
      </w:r>
      <w:r w:rsidRPr="001532C2">
        <w:rPr>
          <w:rFonts w:ascii="Helvetica" w:eastAsia="Times New Roman" w:hAnsi="Helvetica" w:cs="Helvetica"/>
          <w:b/>
          <w:bCs/>
          <w:sz w:val="24"/>
          <w:szCs w:val="24"/>
        </w:rPr>
        <w:t xml:space="preserve"> </w:t>
      </w:r>
      <w:r w:rsidRPr="001532C2">
        <w:rPr>
          <w:rFonts w:ascii="Helvetica" w:eastAsia="Times New Roman" w:hAnsi="Helvetica" w:cs="Times New Roman"/>
          <w:bCs/>
          <w:sz w:val="24"/>
          <w:szCs w:val="24"/>
        </w:rPr>
        <w:t>Policy 137, Home Education Programs, on a second reading.</w:t>
      </w:r>
    </w:p>
    <w:p w14:paraId="4DC892C7" w14:textId="77777777" w:rsidR="001532C2" w:rsidRPr="001532C2" w:rsidRDefault="001532C2" w:rsidP="001532C2">
      <w:pPr>
        <w:tabs>
          <w:tab w:val="left" w:pos="720"/>
        </w:tabs>
        <w:spacing w:after="0" w:line="240" w:lineRule="auto"/>
        <w:ind w:left="2160" w:hanging="2160"/>
        <w:jc w:val="both"/>
        <w:rPr>
          <w:rFonts w:ascii="Helvetica" w:eastAsia="Times New Roman" w:hAnsi="Helvetica" w:cs="Times New Roman"/>
          <w:bCs/>
          <w:sz w:val="24"/>
          <w:szCs w:val="24"/>
        </w:rPr>
      </w:pPr>
    </w:p>
    <w:p w14:paraId="22B3AA4C" w14:textId="795CE1C2"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r>
      <w:r w:rsidRPr="001532C2">
        <w:rPr>
          <w:rFonts w:ascii="Helvetica" w:eastAsia="Times New Roman" w:hAnsi="Helvetica" w:cs="Times New Roman"/>
          <w:bCs/>
          <w:sz w:val="24"/>
          <w:szCs w:val="24"/>
        </w:rPr>
        <w:tab/>
        <w:t>X.</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pprove</w:t>
      </w:r>
      <w:r w:rsidR="002D5022">
        <w:rPr>
          <w:rFonts w:ascii="Helvetica" w:eastAsia="Times New Roman" w:hAnsi="Helvetica" w:cs="Times New Roman"/>
          <w:bCs/>
          <w:sz w:val="24"/>
          <w:szCs w:val="24"/>
        </w:rPr>
        <w:t>d</w:t>
      </w:r>
      <w:r w:rsidRPr="001532C2">
        <w:rPr>
          <w:rFonts w:ascii="Helvetica" w:eastAsia="Times New Roman" w:hAnsi="Helvetica" w:cs="Times New Roman"/>
          <w:bCs/>
          <w:sz w:val="24"/>
          <w:szCs w:val="24"/>
        </w:rPr>
        <w:t xml:space="preserve"> the revisions to Policy 137.1, Extracurricular Participation by Home School Students, on a second reading.</w:t>
      </w:r>
    </w:p>
    <w:p w14:paraId="6198DC75" w14:textId="77777777" w:rsidR="001532C2" w:rsidRPr="001532C2" w:rsidRDefault="001532C2" w:rsidP="001532C2">
      <w:pPr>
        <w:tabs>
          <w:tab w:val="left" w:pos="720"/>
        </w:tabs>
        <w:spacing w:after="0" w:line="240" w:lineRule="auto"/>
        <w:ind w:left="2160" w:hanging="2160"/>
        <w:jc w:val="both"/>
        <w:rPr>
          <w:rFonts w:ascii="Helvetica" w:eastAsia="Times New Roman" w:hAnsi="Helvetica" w:cs="Times New Roman"/>
          <w:bCs/>
          <w:sz w:val="24"/>
          <w:szCs w:val="24"/>
        </w:rPr>
      </w:pPr>
    </w:p>
    <w:p w14:paraId="404E4CD8" w14:textId="00586C3F"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r>
      <w:r w:rsidRPr="001532C2">
        <w:rPr>
          <w:rFonts w:ascii="Helvetica" w:eastAsia="Times New Roman" w:hAnsi="Helvetica" w:cs="Times New Roman"/>
          <w:bCs/>
          <w:sz w:val="24"/>
          <w:szCs w:val="24"/>
        </w:rPr>
        <w:tab/>
        <w:t>Y.</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dopt</w:t>
      </w:r>
      <w:r w:rsidR="002D5022">
        <w:rPr>
          <w:rFonts w:ascii="Helvetica" w:eastAsia="Times New Roman" w:hAnsi="Helvetica" w:cs="Times New Roman"/>
          <w:bCs/>
          <w:sz w:val="24"/>
          <w:szCs w:val="24"/>
        </w:rPr>
        <w:t>ed</w:t>
      </w:r>
      <w:r w:rsidRPr="001532C2">
        <w:rPr>
          <w:rFonts w:ascii="Helvetica" w:eastAsia="Times New Roman" w:hAnsi="Helvetica" w:cs="Times New Roman"/>
          <w:bCs/>
          <w:sz w:val="24"/>
          <w:szCs w:val="24"/>
        </w:rPr>
        <w:t xml:space="preserve"> Policy 137.2, Participate in Cocurricular Activities and Academic Courses by Home Education Students, on a second reading.</w:t>
      </w:r>
    </w:p>
    <w:p w14:paraId="16E6DA3B" w14:textId="77777777" w:rsidR="001532C2" w:rsidRPr="001532C2" w:rsidRDefault="001532C2" w:rsidP="001532C2">
      <w:pPr>
        <w:tabs>
          <w:tab w:val="left" w:pos="720"/>
        </w:tabs>
        <w:spacing w:after="0" w:line="240" w:lineRule="auto"/>
        <w:ind w:left="2160" w:hanging="2160"/>
        <w:jc w:val="both"/>
        <w:rPr>
          <w:rFonts w:ascii="Helvetica" w:eastAsia="Times New Roman" w:hAnsi="Helvetica" w:cs="Times New Roman"/>
          <w:bCs/>
          <w:sz w:val="24"/>
          <w:szCs w:val="24"/>
        </w:rPr>
      </w:pPr>
    </w:p>
    <w:p w14:paraId="314EC228" w14:textId="2631D32D" w:rsidR="001532C2" w:rsidRPr="001532C2" w:rsidRDefault="001532C2" w:rsidP="001532C2">
      <w:pPr>
        <w:tabs>
          <w:tab w:val="left" w:pos="1440"/>
        </w:tabs>
        <w:spacing w:after="0" w:line="240" w:lineRule="auto"/>
        <w:ind w:left="2160" w:hanging="216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t>Z.</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dopt</w:t>
      </w:r>
      <w:r w:rsidR="002D5022">
        <w:rPr>
          <w:rFonts w:ascii="Helvetica" w:eastAsia="Times New Roman" w:hAnsi="Helvetica" w:cs="Times New Roman"/>
          <w:bCs/>
          <w:sz w:val="24"/>
          <w:szCs w:val="24"/>
        </w:rPr>
        <w:t>ed</w:t>
      </w:r>
      <w:r w:rsidRPr="001532C2">
        <w:rPr>
          <w:rFonts w:ascii="Helvetica" w:eastAsia="Times New Roman" w:hAnsi="Helvetica" w:cs="Times New Roman"/>
          <w:bCs/>
          <w:sz w:val="24"/>
          <w:szCs w:val="24"/>
        </w:rPr>
        <w:t xml:space="preserve"> Policy 137.3, Participation in Career and Technical Education Programs by Home Education Students, on a second reading.</w:t>
      </w:r>
    </w:p>
    <w:p w14:paraId="357B3F44" w14:textId="77777777" w:rsidR="001532C2" w:rsidRPr="001532C2" w:rsidRDefault="001532C2" w:rsidP="001532C2">
      <w:pPr>
        <w:tabs>
          <w:tab w:val="left" w:pos="1440"/>
        </w:tabs>
        <w:spacing w:after="0" w:line="240" w:lineRule="auto"/>
        <w:ind w:left="2160" w:hanging="2160"/>
        <w:jc w:val="both"/>
        <w:rPr>
          <w:rFonts w:ascii="Helvetica" w:eastAsia="Times New Roman" w:hAnsi="Helvetica" w:cs="Times New Roman"/>
          <w:bCs/>
          <w:sz w:val="24"/>
          <w:szCs w:val="24"/>
        </w:rPr>
      </w:pPr>
    </w:p>
    <w:p w14:paraId="5436D929" w14:textId="016CB4A5" w:rsidR="001532C2" w:rsidRPr="001532C2" w:rsidRDefault="009F3D2B" w:rsidP="009F3D2B">
      <w:pPr>
        <w:tabs>
          <w:tab w:val="left" w:pos="720"/>
        </w:tabs>
        <w:spacing w:after="0" w:line="240" w:lineRule="auto"/>
        <w:ind w:left="2160" w:hanging="1440"/>
        <w:jc w:val="both"/>
        <w:rPr>
          <w:rFonts w:ascii="Helvetica" w:eastAsia="Times New Roman" w:hAnsi="Helvetica" w:cs="Times New Roman"/>
          <w:bCs/>
          <w:sz w:val="24"/>
          <w:szCs w:val="24"/>
        </w:rPr>
      </w:pPr>
      <w:r>
        <w:rPr>
          <w:rFonts w:ascii="Helvetica" w:eastAsia="Times New Roman" w:hAnsi="Helvetica" w:cs="Times New Roman"/>
          <w:bCs/>
          <w:sz w:val="24"/>
          <w:szCs w:val="24"/>
        </w:rPr>
        <w:t xml:space="preserve">           </w:t>
      </w:r>
      <w:r w:rsidR="001532C2" w:rsidRPr="001532C2">
        <w:rPr>
          <w:rFonts w:ascii="Helvetica" w:eastAsia="Times New Roman" w:hAnsi="Helvetica" w:cs="Times New Roman"/>
          <w:bCs/>
          <w:sz w:val="24"/>
          <w:szCs w:val="24"/>
        </w:rPr>
        <w:t>AA.</w:t>
      </w:r>
      <w:r w:rsidR="001532C2"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001532C2" w:rsidRPr="001532C2">
        <w:rPr>
          <w:rFonts w:ascii="Helvetica" w:eastAsia="Times New Roman" w:hAnsi="Helvetica" w:cs="Times New Roman"/>
          <w:bCs/>
          <w:sz w:val="24"/>
          <w:szCs w:val="24"/>
        </w:rPr>
        <w:t>pprove</w:t>
      </w:r>
      <w:r w:rsidR="002D5022">
        <w:rPr>
          <w:rFonts w:ascii="Helvetica" w:eastAsia="Times New Roman" w:hAnsi="Helvetica" w:cs="Times New Roman"/>
          <w:bCs/>
          <w:sz w:val="24"/>
          <w:szCs w:val="24"/>
        </w:rPr>
        <w:t>d</w:t>
      </w:r>
      <w:r w:rsidR="001532C2" w:rsidRPr="001532C2">
        <w:rPr>
          <w:rFonts w:ascii="Helvetica" w:eastAsia="Times New Roman" w:hAnsi="Helvetica" w:cs="Times New Roman"/>
          <w:bCs/>
          <w:sz w:val="24"/>
          <w:szCs w:val="24"/>
        </w:rPr>
        <w:t xml:space="preserve"> the revisions to Policy 200, Enrollment of Students, on a second reading.</w:t>
      </w:r>
    </w:p>
    <w:p w14:paraId="5735E258" w14:textId="77777777" w:rsidR="001532C2" w:rsidRPr="001532C2" w:rsidRDefault="001532C2" w:rsidP="001532C2">
      <w:pPr>
        <w:tabs>
          <w:tab w:val="left" w:pos="720"/>
        </w:tabs>
        <w:spacing w:after="0" w:line="240" w:lineRule="auto"/>
        <w:ind w:left="720"/>
        <w:jc w:val="both"/>
        <w:rPr>
          <w:rFonts w:ascii="Helvetica" w:eastAsia="Times New Roman" w:hAnsi="Helvetica" w:cs="Times New Roman"/>
          <w:bCs/>
          <w:sz w:val="24"/>
          <w:szCs w:val="24"/>
        </w:rPr>
      </w:pPr>
    </w:p>
    <w:p w14:paraId="49392BC0" w14:textId="32EC4EE2" w:rsidR="001532C2" w:rsidRPr="001532C2" w:rsidRDefault="001532C2" w:rsidP="001532C2">
      <w:pPr>
        <w:tabs>
          <w:tab w:val="left" w:pos="720"/>
          <w:tab w:val="left" w:pos="1440"/>
        </w:tabs>
        <w:spacing w:after="0" w:line="240" w:lineRule="auto"/>
        <w:ind w:left="2160" w:hanging="216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r>
      <w:r w:rsidRPr="001532C2">
        <w:rPr>
          <w:rFonts w:ascii="Helvetica" w:eastAsia="Times New Roman" w:hAnsi="Helvetica" w:cs="Times New Roman"/>
          <w:bCs/>
          <w:sz w:val="24"/>
          <w:szCs w:val="24"/>
        </w:rPr>
        <w:tab/>
        <w:t>BB.</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pprove</w:t>
      </w:r>
      <w:r w:rsidR="002D5022">
        <w:rPr>
          <w:rFonts w:ascii="Helvetica" w:eastAsia="Times New Roman" w:hAnsi="Helvetica" w:cs="Times New Roman"/>
          <w:bCs/>
          <w:sz w:val="24"/>
          <w:szCs w:val="24"/>
        </w:rPr>
        <w:t>d</w:t>
      </w:r>
      <w:r w:rsidRPr="001532C2">
        <w:rPr>
          <w:rFonts w:ascii="Helvetica" w:eastAsia="Times New Roman" w:hAnsi="Helvetica" w:cs="Times New Roman"/>
          <w:bCs/>
          <w:sz w:val="24"/>
          <w:szCs w:val="24"/>
        </w:rPr>
        <w:t xml:space="preserve"> the revisions to Policy 202, Eligibility of Nonresident Students, on a second reading. </w:t>
      </w:r>
    </w:p>
    <w:p w14:paraId="3150402A" w14:textId="77777777" w:rsidR="001532C2" w:rsidRPr="001532C2" w:rsidRDefault="001532C2" w:rsidP="001532C2">
      <w:pPr>
        <w:tabs>
          <w:tab w:val="left" w:pos="720"/>
          <w:tab w:val="left" w:pos="1440"/>
        </w:tabs>
        <w:spacing w:after="0" w:line="240" w:lineRule="auto"/>
        <w:jc w:val="both"/>
        <w:rPr>
          <w:rFonts w:ascii="Helvetica" w:eastAsia="Times New Roman" w:hAnsi="Helvetica" w:cs="Times New Roman"/>
          <w:bCs/>
          <w:sz w:val="24"/>
          <w:szCs w:val="24"/>
        </w:rPr>
      </w:pPr>
    </w:p>
    <w:p w14:paraId="6EBA55CF" w14:textId="5E785D08" w:rsidR="001532C2" w:rsidRPr="001532C2" w:rsidRDefault="001532C2" w:rsidP="001532C2">
      <w:pPr>
        <w:tabs>
          <w:tab w:val="left" w:pos="1440"/>
          <w:tab w:val="left" w:pos="2160"/>
        </w:tabs>
        <w:spacing w:after="0" w:line="240" w:lineRule="auto"/>
        <w:ind w:left="2160" w:hanging="144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t>CC.</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pprove</w:t>
      </w:r>
      <w:r w:rsidR="002D5022">
        <w:rPr>
          <w:rFonts w:ascii="Helvetica" w:eastAsia="Times New Roman" w:hAnsi="Helvetica" w:cs="Times New Roman"/>
          <w:bCs/>
          <w:sz w:val="24"/>
          <w:szCs w:val="24"/>
        </w:rPr>
        <w:t>d</w:t>
      </w:r>
      <w:r w:rsidRPr="001532C2">
        <w:rPr>
          <w:rFonts w:ascii="Helvetica" w:eastAsia="Times New Roman" w:hAnsi="Helvetica" w:cs="Times New Roman"/>
          <w:bCs/>
          <w:sz w:val="24"/>
          <w:szCs w:val="24"/>
        </w:rPr>
        <w:t xml:space="preserve"> the revisions to Policy 204, Attendance, on a second reading.</w:t>
      </w:r>
    </w:p>
    <w:p w14:paraId="7D7ADC22" w14:textId="77777777" w:rsidR="001532C2" w:rsidRPr="001532C2" w:rsidRDefault="001532C2" w:rsidP="001532C2">
      <w:pPr>
        <w:tabs>
          <w:tab w:val="left" w:pos="720"/>
          <w:tab w:val="left" w:pos="1440"/>
        </w:tabs>
        <w:spacing w:after="0" w:line="240" w:lineRule="auto"/>
        <w:ind w:left="720"/>
        <w:jc w:val="both"/>
        <w:rPr>
          <w:rFonts w:ascii="Helvetica" w:eastAsia="Times New Roman" w:hAnsi="Helvetica" w:cs="Times New Roman"/>
          <w:bCs/>
          <w:sz w:val="24"/>
          <w:szCs w:val="24"/>
        </w:rPr>
      </w:pPr>
    </w:p>
    <w:p w14:paraId="6D5C00F4" w14:textId="4389EE97" w:rsidR="001532C2" w:rsidRPr="001532C2" w:rsidRDefault="001532C2" w:rsidP="001532C2">
      <w:pPr>
        <w:tabs>
          <w:tab w:val="left" w:pos="1440"/>
          <w:tab w:val="left" w:pos="2160"/>
        </w:tabs>
        <w:spacing w:after="0" w:line="240" w:lineRule="auto"/>
        <w:ind w:left="2160" w:hanging="144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t>DD.</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pprove</w:t>
      </w:r>
      <w:r w:rsidR="002D5022">
        <w:rPr>
          <w:rFonts w:ascii="Helvetica" w:eastAsia="Times New Roman" w:hAnsi="Helvetica" w:cs="Times New Roman"/>
          <w:bCs/>
          <w:sz w:val="24"/>
          <w:szCs w:val="24"/>
        </w:rPr>
        <w:t>d</w:t>
      </w:r>
      <w:r w:rsidRPr="001532C2">
        <w:rPr>
          <w:rFonts w:ascii="Helvetica" w:eastAsia="Times New Roman" w:hAnsi="Helvetica" w:cs="Times New Roman"/>
          <w:bCs/>
          <w:sz w:val="24"/>
          <w:szCs w:val="24"/>
        </w:rPr>
        <w:t xml:space="preserve"> the revisions to Policy 217 Graduation, on a second reading.</w:t>
      </w:r>
    </w:p>
    <w:p w14:paraId="7D9D9389" w14:textId="77777777" w:rsidR="001532C2" w:rsidRPr="001532C2" w:rsidRDefault="001532C2" w:rsidP="001532C2">
      <w:pPr>
        <w:tabs>
          <w:tab w:val="left" w:pos="720"/>
        </w:tabs>
        <w:spacing w:after="0" w:line="240" w:lineRule="auto"/>
        <w:ind w:left="720"/>
        <w:jc w:val="both"/>
        <w:rPr>
          <w:rFonts w:ascii="Helvetica" w:eastAsia="Times New Roman" w:hAnsi="Helvetica" w:cs="Times New Roman"/>
          <w:bCs/>
          <w:sz w:val="24"/>
          <w:szCs w:val="24"/>
        </w:rPr>
      </w:pPr>
    </w:p>
    <w:p w14:paraId="2131FB90" w14:textId="6BC761F4" w:rsidR="001532C2" w:rsidRPr="001532C2" w:rsidRDefault="001532C2" w:rsidP="001532C2">
      <w:pPr>
        <w:tabs>
          <w:tab w:val="left" w:pos="1440"/>
        </w:tabs>
        <w:spacing w:after="0" w:line="240" w:lineRule="auto"/>
        <w:ind w:left="2160" w:hanging="144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t>EE.</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pprove</w:t>
      </w:r>
      <w:r w:rsidR="002D5022">
        <w:rPr>
          <w:rFonts w:ascii="Helvetica" w:eastAsia="Times New Roman" w:hAnsi="Helvetica" w:cs="Times New Roman"/>
          <w:bCs/>
          <w:sz w:val="24"/>
          <w:szCs w:val="24"/>
        </w:rPr>
        <w:t>d</w:t>
      </w:r>
      <w:r w:rsidRPr="001532C2">
        <w:rPr>
          <w:rFonts w:ascii="Helvetica" w:eastAsia="Times New Roman" w:hAnsi="Helvetica" w:cs="Times New Roman"/>
          <w:bCs/>
          <w:sz w:val="24"/>
          <w:szCs w:val="24"/>
        </w:rPr>
        <w:t xml:space="preserve"> the revisions to Policy 251, Students Experiencing Homelessness, Foster Care and Other Educational Instability, on a second reading. </w:t>
      </w:r>
    </w:p>
    <w:p w14:paraId="158C827B" w14:textId="77777777" w:rsidR="001532C2" w:rsidRPr="001532C2" w:rsidRDefault="001532C2" w:rsidP="001532C2">
      <w:pPr>
        <w:tabs>
          <w:tab w:val="left" w:pos="720"/>
        </w:tabs>
        <w:spacing w:after="0" w:line="240" w:lineRule="auto"/>
        <w:ind w:left="720"/>
        <w:jc w:val="both"/>
        <w:rPr>
          <w:rFonts w:ascii="Helvetica" w:eastAsia="Times New Roman" w:hAnsi="Helvetica" w:cs="Times New Roman"/>
          <w:bCs/>
          <w:sz w:val="24"/>
          <w:szCs w:val="24"/>
        </w:rPr>
      </w:pPr>
    </w:p>
    <w:p w14:paraId="4A7660E1" w14:textId="0B824544" w:rsidR="001532C2" w:rsidRPr="001532C2" w:rsidRDefault="001532C2" w:rsidP="001532C2">
      <w:pPr>
        <w:tabs>
          <w:tab w:val="left" w:pos="1440"/>
        </w:tabs>
        <w:spacing w:after="0" w:line="240" w:lineRule="auto"/>
        <w:ind w:left="2160" w:hanging="144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t>FF.</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pprove</w:t>
      </w:r>
      <w:r w:rsidR="002D5022">
        <w:rPr>
          <w:rFonts w:ascii="Helvetica" w:eastAsia="Times New Roman" w:hAnsi="Helvetica" w:cs="Times New Roman"/>
          <w:bCs/>
          <w:sz w:val="24"/>
          <w:szCs w:val="24"/>
        </w:rPr>
        <w:t>d</w:t>
      </w:r>
      <w:r w:rsidRPr="001532C2">
        <w:rPr>
          <w:rFonts w:ascii="Helvetica" w:eastAsia="Times New Roman" w:hAnsi="Helvetica" w:cs="Times New Roman"/>
          <w:bCs/>
          <w:sz w:val="24"/>
          <w:szCs w:val="24"/>
        </w:rPr>
        <w:t xml:space="preserve"> the revisions to Policy 331, Job Related Expenses, on a second reading.</w:t>
      </w:r>
    </w:p>
    <w:p w14:paraId="3A6F7A6B" w14:textId="77777777" w:rsidR="001532C2" w:rsidRPr="001532C2" w:rsidRDefault="001532C2" w:rsidP="001532C2">
      <w:pPr>
        <w:tabs>
          <w:tab w:val="left" w:pos="1440"/>
        </w:tabs>
        <w:spacing w:after="0" w:line="240" w:lineRule="auto"/>
        <w:ind w:left="2160" w:hanging="1440"/>
        <w:jc w:val="both"/>
        <w:rPr>
          <w:rFonts w:ascii="Helvetica" w:eastAsia="Times New Roman" w:hAnsi="Helvetica" w:cs="Times New Roman"/>
          <w:bCs/>
          <w:sz w:val="24"/>
          <w:szCs w:val="24"/>
        </w:rPr>
      </w:pPr>
    </w:p>
    <w:p w14:paraId="61B83D2D" w14:textId="537E51E8" w:rsidR="001532C2" w:rsidRPr="001532C2" w:rsidRDefault="001532C2" w:rsidP="001532C2">
      <w:pPr>
        <w:tabs>
          <w:tab w:val="left" w:pos="1350"/>
          <w:tab w:val="left" w:pos="1440"/>
        </w:tabs>
        <w:spacing w:after="0" w:line="240" w:lineRule="auto"/>
        <w:ind w:left="2160" w:hanging="1440"/>
        <w:jc w:val="both"/>
        <w:rPr>
          <w:rFonts w:ascii="Helvetica" w:eastAsia="Times New Roman" w:hAnsi="Helvetica" w:cs="Times New Roman"/>
          <w:bCs/>
          <w:sz w:val="24"/>
          <w:szCs w:val="24"/>
        </w:rPr>
      </w:pPr>
      <w:r w:rsidRPr="001532C2">
        <w:rPr>
          <w:rFonts w:ascii="Helvetica" w:eastAsia="Times New Roman" w:hAnsi="Helvetica" w:cs="Times New Roman"/>
          <w:bCs/>
          <w:sz w:val="24"/>
          <w:szCs w:val="24"/>
        </w:rPr>
        <w:tab/>
      </w:r>
      <w:r w:rsidRPr="001532C2">
        <w:rPr>
          <w:rFonts w:ascii="Helvetica" w:eastAsia="Times New Roman" w:hAnsi="Helvetica" w:cs="Times New Roman"/>
          <w:bCs/>
          <w:sz w:val="24"/>
          <w:szCs w:val="24"/>
        </w:rPr>
        <w:tab/>
        <w:t>GG.</w:t>
      </w:r>
      <w:r w:rsidRPr="001532C2">
        <w:rPr>
          <w:rFonts w:ascii="Helvetica" w:eastAsia="Times New Roman" w:hAnsi="Helvetica" w:cs="Times New Roman"/>
          <w:bCs/>
          <w:sz w:val="24"/>
          <w:szCs w:val="24"/>
        </w:rPr>
        <w:tab/>
      </w:r>
      <w:r w:rsidR="002D5022">
        <w:rPr>
          <w:rFonts w:ascii="Helvetica" w:eastAsia="Times New Roman" w:hAnsi="Helvetica" w:cs="Times New Roman"/>
          <w:bCs/>
          <w:sz w:val="24"/>
          <w:szCs w:val="24"/>
        </w:rPr>
        <w:t>A</w:t>
      </w:r>
      <w:r w:rsidRPr="001532C2">
        <w:rPr>
          <w:rFonts w:ascii="Helvetica" w:eastAsia="Times New Roman" w:hAnsi="Helvetica" w:cs="Times New Roman"/>
          <w:bCs/>
          <w:sz w:val="24"/>
          <w:szCs w:val="24"/>
        </w:rPr>
        <w:t>pprove</w:t>
      </w:r>
      <w:r w:rsidR="002D5022">
        <w:rPr>
          <w:rFonts w:ascii="Helvetica" w:eastAsia="Times New Roman" w:hAnsi="Helvetica" w:cs="Times New Roman"/>
          <w:bCs/>
          <w:sz w:val="24"/>
          <w:szCs w:val="24"/>
        </w:rPr>
        <w:t>d</w:t>
      </w:r>
      <w:r w:rsidRPr="001532C2">
        <w:rPr>
          <w:rFonts w:ascii="Helvetica" w:eastAsia="Times New Roman" w:hAnsi="Helvetica" w:cs="Times New Roman"/>
          <w:bCs/>
          <w:sz w:val="24"/>
          <w:szCs w:val="24"/>
        </w:rPr>
        <w:t xml:space="preserve"> the revisions to Policy 611, Purchases Budget, on a second reading.</w:t>
      </w:r>
    </w:p>
    <w:p w14:paraId="1D3F0B6B" w14:textId="77777777" w:rsidR="001532C2" w:rsidRDefault="009F3D2B" w:rsidP="001532C2">
      <w:pPr>
        <w:tabs>
          <w:tab w:val="left" w:pos="720"/>
        </w:tabs>
        <w:spacing w:after="0" w:line="240" w:lineRule="auto"/>
        <w:ind w:left="720" w:hanging="720"/>
        <w:jc w:val="both"/>
        <w:rPr>
          <w:rFonts w:ascii="Helvetica" w:eastAsia="Times New Roman" w:hAnsi="Helvetica" w:cs="Helvetica"/>
          <w:b/>
          <w:sz w:val="24"/>
          <w:szCs w:val="24"/>
        </w:rPr>
      </w:pPr>
      <w:r>
        <w:rPr>
          <w:rFonts w:ascii="Helvetica" w:eastAsia="Times New Roman" w:hAnsi="Helvetica" w:cs="Helvetica"/>
          <w:b/>
          <w:sz w:val="24"/>
          <w:szCs w:val="24"/>
        </w:rPr>
        <w:t xml:space="preserve"> </w:t>
      </w:r>
    </w:p>
    <w:p w14:paraId="16A5DA38" w14:textId="77777777" w:rsidR="009F3D2B" w:rsidRPr="005563CC" w:rsidRDefault="009F3D2B" w:rsidP="009F3D2B">
      <w:pPr>
        <w:tabs>
          <w:tab w:val="left" w:pos="1440"/>
          <w:tab w:val="left" w:pos="2160"/>
        </w:tabs>
        <w:spacing w:after="0" w:line="240" w:lineRule="auto"/>
        <w:jc w:val="both"/>
        <w:rPr>
          <w:rFonts w:ascii="Helvetica" w:eastAsia="Times New Roman" w:hAnsi="Helvetica" w:cs="Helvetica"/>
          <w:sz w:val="24"/>
          <w:szCs w:val="24"/>
        </w:rPr>
      </w:pPr>
      <w:r w:rsidRPr="005563CC">
        <w:rPr>
          <w:rFonts w:ascii="Helvetica" w:eastAsia="Times New Roman" w:hAnsi="Helvetica" w:cs="Helvetica"/>
          <w:b/>
          <w:sz w:val="24"/>
          <w:szCs w:val="24"/>
        </w:rPr>
        <w:t>Public Comment</w:t>
      </w:r>
      <w:r w:rsidRPr="0093634B">
        <w:rPr>
          <w:rFonts w:ascii="Helvetica" w:eastAsia="Times New Roman" w:hAnsi="Helvetica" w:cs="Helvetica"/>
          <w:sz w:val="24"/>
          <w:szCs w:val="24"/>
        </w:rPr>
        <w:t xml:space="preserve"> – There was no public comment.</w:t>
      </w:r>
    </w:p>
    <w:p w14:paraId="73B161B8" w14:textId="77777777" w:rsidR="009F3D2B" w:rsidRPr="005563CC" w:rsidRDefault="009F3D2B" w:rsidP="009F3D2B">
      <w:pPr>
        <w:tabs>
          <w:tab w:val="left" w:pos="1440"/>
          <w:tab w:val="left" w:pos="2160"/>
        </w:tabs>
        <w:spacing w:after="0" w:line="240" w:lineRule="auto"/>
        <w:rPr>
          <w:rFonts w:ascii="Helvetica" w:eastAsia="Times New Roman" w:hAnsi="Helvetica" w:cs="Helvetica"/>
          <w:sz w:val="24"/>
          <w:szCs w:val="24"/>
        </w:rPr>
      </w:pPr>
      <w:r w:rsidRPr="005563CC">
        <w:rPr>
          <w:rFonts w:ascii="Helvetica" w:eastAsia="Times New Roman" w:hAnsi="Helvetica" w:cs="Helvetica"/>
          <w:sz w:val="24"/>
          <w:szCs w:val="24"/>
        </w:rPr>
        <w:tab/>
      </w:r>
    </w:p>
    <w:p w14:paraId="6B2417DB" w14:textId="77777777" w:rsidR="00EA5783" w:rsidRDefault="00EA5783" w:rsidP="009F3D2B">
      <w:pPr>
        <w:tabs>
          <w:tab w:val="left" w:pos="1440"/>
          <w:tab w:val="left" w:pos="2160"/>
        </w:tabs>
        <w:spacing w:after="0" w:line="240" w:lineRule="auto"/>
        <w:rPr>
          <w:rFonts w:ascii="Helvetica" w:eastAsia="Times New Roman" w:hAnsi="Helvetica" w:cs="Helvetica"/>
          <w:b/>
          <w:sz w:val="24"/>
          <w:szCs w:val="24"/>
        </w:rPr>
      </w:pPr>
    </w:p>
    <w:p w14:paraId="35820273" w14:textId="77777777" w:rsidR="00EA5783" w:rsidRDefault="00EA5783" w:rsidP="009F3D2B">
      <w:pPr>
        <w:tabs>
          <w:tab w:val="left" w:pos="1440"/>
          <w:tab w:val="left" w:pos="2160"/>
        </w:tabs>
        <w:spacing w:after="0" w:line="240" w:lineRule="auto"/>
        <w:rPr>
          <w:rFonts w:ascii="Helvetica" w:eastAsia="Times New Roman" w:hAnsi="Helvetica" w:cs="Helvetica"/>
          <w:b/>
          <w:sz w:val="24"/>
          <w:szCs w:val="24"/>
        </w:rPr>
      </w:pPr>
    </w:p>
    <w:p w14:paraId="4CB68AE8" w14:textId="77777777" w:rsidR="00EA5783" w:rsidRPr="002D5022" w:rsidRDefault="00EA5783" w:rsidP="00EA5783">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lastRenderedPageBreak/>
        <w:t>September 25, 2023</w:t>
      </w:r>
    </w:p>
    <w:p w14:paraId="11FBCDE9" w14:textId="06126419" w:rsidR="00EA5783" w:rsidRPr="002D5022" w:rsidRDefault="00EA5783" w:rsidP="00EA5783">
      <w:pPr>
        <w:spacing w:after="0" w:line="240" w:lineRule="auto"/>
        <w:rPr>
          <w:rFonts w:ascii="Helvetica" w:eastAsia="Times New Roman" w:hAnsi="Helvetica" w:cs="Times New Roman"/>
          <w:bCs/>
          <w:sz w:val="24"/>
          <w:szCs w:val="20"/>
        </w:rPr>
      </w:pPr>
      <w:r w:rsidRPr="002D5022">
        <w:rPr>
          <w:rFonts w:ascii="Helvetica" w:eastAsia="Times New Roman" w:hAnsi="Helvetica" w:cs="Times New Roman"/>
          <w:bCs/>
          <w:sz w:val="24"/>
          <w:szCs w:val="20"/>
        </w:rPr>
        <w:t>Page 493</w:t>
      </w:r>
      <w:r>
        <w:rPr>
          <w:rFonts w:ascii="Helvetica" w:eastAsia="Times New Roman" w:hAnsi="Helvetica" w:cs="Times New Roman"/>
          <w:bCs/>
          <w:sz w:val="24"/>
          <w:szCs w:val="20"/>
        </w:rPr>
        <w:t>6</w:t>
      </w:r>
    </w:p>
    <w:p w14:paraId="6733E3C9" w14:textId="77777777" w:rsidR="00EA5783" w:rsidRDefault="00EA5783" w:rsidP="009F3D2B">
      <w:pPr>
        <w:tabs>
          <w:tab w:val="left" w:pos="1440"/>
          <w:tab w:val="left" w:pos="2160"/>
        </w:tabs>
        <w:spacing w:after="0" w:line="240" w:lineRule="auto"/>
        <w:rPr>
          <w:rFonts w:ascii="Helvetica" w:eastAsia="Times New Roman" w:hAnsi="Helvetica" w:cs="Helvetica"/>
          <w:b/>
          <w:sz w:val="24"/>
          <w:szCs w:val="24"/>
        </w:rPr>
      </w:pPr>
    </w:p>
    <w:p w14:paraId="76FEC5B4" w14:textId="57A4C55A" w:rsidR="009F3D2B" w:rsidRPr="0093634B" w:rsidRDefault="009F3D2B" w:rsidP="009F3D2B">
      <w:pPr>
        <w:tabs>
          <w:tab w:val="left" w:pos="1440"/>
          <w:tab w:val="left" w:pos="2160"/>
        </w:tabs>
        <w:spacing w:after="0" w:line="240" w:lineRule="auto"/>
        <w:rPr>
          <w:rFonts w:ascii="Helvetica" w:eastAsia="Times New Roman" w:hAnsi="Helvetica" w:cs="Helvetica"/>
          <w:b/>
          <w:sz w:val="24"/>
          <w:szCs w:val="24"/>
        </w:rPr>
      </w:pPr>
      <w:r w:rsidRPr="005563CC">
        <w:rPr>
          <w:rFonts w:ascii="Helvetica" w:eastAsia="Times New Roman" w:hAnsi="Helvetica" w:cs="Helvetica"/>
          <w:b/>
          <w:sz w:val="24"/>
          <w:szCs w:val="24"/>
        </w:rPr>
        <w:t>Adjournment</w:t>
      </w:r>
    </w:p>
    <w:p w14:paraId="26F37FF4" w14:textId="77777777" w:rsidR="009F3D2B" w:rsidRPr="0093634B" w:rsidRDefault="009F3D2B" w:rsidP="009F3D2B">
      <w:pPr>
        <w:tabs>
          <w:tab w:val="left" w:pos="1440"/>
          <w:tab w:val="left" w:pos="2160"/>
        </w:tabs>
        <w:spacing w:after="0" w:line="240" w:lineRule="auto"/>
        <w:rPr>
          <w:rFonts w:ascii="Helvetica" w:eastAsia="Times New Roman" w:hAnsi="Helvetica" w:cs="Helvetica"/>
          <w:b/>
          <w:sz w:val="24"/>
          <w:szCs w:val="24"/>
        </w:rPr>
      </w:pPr>
    </w:p>
    <w:p w14:paraId="66808D54" w14:textId="45E03F96" w:rsidR="009F3D2B" w:rsidRPr="0093634B" w:rsidRDefault="002D5022" w:rsidP="002D5022">
      <w:pPr>
        <w:tabs>
          <w:tab w:val="left" w:pos="720"/>
          <w:tab w:val="left" w:pos="2160"/>
        </w:tabs>
        <w:spacing w:after="0" w:line="360" w:lineRule="auto"/>
        <w:jc w:val="both"/>
        <w:rPr>
          <w:rFonts w:ascii="Helvetica" w:eastAsia="Calibri" w:hAnsi="Helvetica" w:cs="Helvetica"/>
          <w:sz w:val="24"/>
          <w:szCs w:val="24"/>
        </w:rPr>
      </w:pPr>
      <w:r>
        <w:rPr>
          <w:rFonts w:ascii="Helvetica" w:eastAsia="Times New Roman" w:hAnsi="Helvetica" w:cs="Helvetica"/>
          <w:sz w:val="24"/>
          <w:szCs w:val="24"/>
        </w:rPr>
        <w:tab/>
      </w:r>
      <w:r w:rsidR="009F3D2B" w:rsidRPr="0093634B">
        <w:rPr>
          <w:rFonts w:ascii="Helvetica" w:eastAsia="Times New Roman" w:hAnsi="Helvetica" w:cs="Helvetica"/>
          <w:sz w:val="24"/>
          <w:szCs w:val="24"/>
        </w:rPr>
        <w:t xml:space="preserve">All were in favor following a motion by </w:t>
      </w:r>
      <w:r w:rsidR="009F3D2B" w:rsidRPr="006A6C66">
        <w:rPr>
          <w:rFonts w:ascii="Helvetica" w:eastAsia="Calibri" w:hAnsi="Helvetica" w:cs="Helvetica"/>
          <w:sz w:val="24"/>
          <w:szCs w:val="24"/>
        </w:rPr>
        <w:t>Mrs. Kelly Christiano</w:t>
      </w:r>
      <w:r w:rsidR="009F3D2B">
        <w:rPr>
          <w:rFonts w:ascii="Helvetica" w:eastAsia="Calibri" w:hAnsi="Helvetica" w:cs="Helvetica"/>
          <w:sz w:val="24"/>
          <w:szCs w:val="24"/>
        </w:rPr>
        <w:t xml:space="preserve"> </w:t>
      </w:r>
      <w:r w:rsidR="009F3D2B" w:rsidRPr="0093634B">
        <w:rPr>
          <w:rFonts w:ascii="Helvetica" w:eastAsia="Calibri" w:hAnsi="Helvetica" w:cs="Helvetica"/>
          <w:sz w:val="24"/>
          <w:szCs w:val="24"/>
        </w:rPr>
        <w:t>and a</w:t>
      </w:r>
      <w:r w:rsidR="009F3D2B">
        <w:rPr>
          <w:rFonts w:ascii="Helvetica" w:eastAsia="Calibri" w:hAnsi="Helvetica" w:cs="Helvetica"/>
          <w:sz w:val="24"/>
          <w:szCs w:val="24"/>
        </w:rPr>
        <w:t xml:space="preserve"> second by </w:t>
      </w:r>
      <w:r w:rsidR="009F3D2B" w:rsidRPr="0093634B">
        <w:rPr>
          <w:rFonts w:ascii="Helvetica" w:eastAsia="Calibri" w:hAnsi="Helvetica" w:cs="Helvetica"/>
          <w:sz w:val="24"/>
          <w:szCs w:val="24"/>
        </w:rPr>
        <w:t>Mr. Matthew DeGennaro</w:t>
      </w:r>
      <w:r w:rsidR="009F3D2B">
        <w:rPr>
          <w:rFonts w:ascii="Helvetica" w:eastAsia="Calibri" w:hAnsi="Helvetica" w:cs="Helvetica"/>
          <w:sz w:val="24"/>
          <w:szCs w:val="24"/>
        </w:rPr>
        <w:t xml:space="preserve"> </w:t>
      </w:r>
      <w:r w:rsidR="009F3D2B" w:rsidRPr="0093634B">
        <w:rPr>
          <w:rFonts w:ascii="Helvetica" w:eastAsia="Calibri" w:hAnsi="Helvetica" w:cs="Helvetica"/>
          <w:sz w:val="24"/>
          <w:szCs w:val="24"/>
        </w:rPr>
        <w:t>to adjourn t</w:t>
      </w:r>
      <w:r w:rsidR="009F3D2B">
        <w:rPr>
          <w:rFonts w:ascii="Helvetica" w:eastAsia="Calibri" w:hAnsi="Helvetica" w:cs="Helvetica"/>
          <w:sz w:val="24"/>
          <w:szCs w:val="24"/>
        </w:rPr>
        <w:t>he Regular Board meeting at 7:35</w:t>
      </w:r>
      <w:r w:rsidR="009F3D2B" w:rsidRPr="0093634B">
        <w:rPr>
          <w:rFonts w:ascii="Helvetica" w:eastAsia="Calibri" w:hAnsi="Helvetica" w:cs="Helvetica"/>
          <w:sz w:val="24"/>
          <w:szCs w:val="24"/>
        </w:rPr>
        <w:t xml:space="preserve"> p.m.</w:t>
      </w:r>
    </w:p>
    <w:p w14:paraId="6CBAB99D" w14:textId="77777777" w:rsidR="009F3D2B" w:rsidRPr="0093634B" w:rsidRDefault="009F3D2B" w:rsidP="009F3D2B">
      <w:pPr>
        <w:tabs>
          <w:tab w:val="left" w:pos="1440"/>
          <w:tab w:val="left" w:pos="2160"/>
        </w:tabs>
        <w:spacing w:after="0" w:line="240" w:lineRule="auto"/>
        <w:rPr>
          <w:rFonts w:ascii="Helvetica" w:eastAsia="Calibri" w:hAnsi="Helvetica" w:cs="Helvetica"/>
          <w:sz w:val="24"/>
          <w:szCs w:val="24"/>
        </w:rPr>
      </w:pPr>
    </w:p>
    <w:p w14:paraId="526F9DAA" w14:textId="77777777" w:rsidR="009F3D2B" w:rsidRPr="005563CC" w:rsidRDefault="009F3D2B" w:rsidP="009F3D2B">
      <w:pPr>
        <w:tabs>
          <w:tab w:val="left" w:pos="1440"/>
          <w:tab w:val="left" w:pos="2160"/>
        </w:tabs>
        <w:spacing w:after="0" w:line="240" w:lineRule="auto"/>
        <w:rPr>
          <w:rFonts w:ascii="Helvetica" w:eastAsia="Times New Roman" w:hAnsi="Helvetica" w:cs="Helvetica"/>
          <w:sz w:val="24"/>
          <w:szCs w:val="24"/>
        </w:rPr>
      </w:pPr>
    </w:p>
    <w:p w14:paraId="1F0076AD" w14:textId="77777777" w:rsidR="009F3D2B" w:rsidRPr="007B7A65" w:rsidRDefault="009F3D2B" w:rsidP="009F3D2B">
      <w:pPr>
        <w:rPr>
          <w:rFonts w:ascii="Helvetica" w:eastAsia="Calibri" w:hAnsi="Helvetica" w:cs="Helvetica"/>
          <w:sz w:val="24"/>
          <w:szCs w:val="24"/>
        </w:rPr>
      </w:pPr>
      <w:r w:rsidRPr="007B7A65">
        <w:rPr>
          <w:rFonts w:ascii="Helvetica" w:eastAsia="Calibri" w:hAnsi="Helvetica" w:cs="Helvetica"/>
          <w:sz w:val="24"/>
          <w:szCs w:val="24"/>
        </w:rPr>
        <w:t>Respectfully Submitted:</w:t>
      </w:r>
    </w:p>
    <w:p w14:paraId="6FD57E3F" w14:textId="77777777" w:rsidR="009F3D2B" w:rsidRPr="007B7A65" w:rsidRDefault="009F3D2B" w:rsidP="009F3D2B">
      <w:pPr>
        <w:rPr>
          <w:rFonts w:ascii="Helvetica" w:eastAsia="Calibri" w:hAnsi="Helvetica" w:cs="Helvetica"/>
          <w:sz w:val="24"/>
          <w:szCs w:val="24"/>
        </w:rPr>
      </w:pPr>
    </w:p>
    <w:p w14:paraId="6C5927F3" w14:textId="77777777" w:rsidR="009F3D2B" w:rsidRPr="007B7A65" w:rsidRDefault="009F3D2B" w:rsidP="009F3D2B">
      <w:pPr>
        <w:spacing w:after="0"/>
        <w:rPr>
          <w:rFonts w:ascii="Helvetica" w:eastAsia="Calibri" w:hAnsi="Helvetica" w:cs="Helvetica"/>
          <w:sz w:val="24"/>
          <w:szCs w:val="24"/>
        </w:rPr>
      </w:pPr>
      <w:r w:rsidRPr="007B7A65">
        <w:rPr>
          <w:rFonts w:ascii="Helvetica" w:eastAsia="Calibri" w:hAnsi="Helvetica" w:cs="Helvetica"/>
          <w:sz w:val="24"/>
          <w:szCs w:val="24"/>
        </w:rPr>
        <w:t>Mrs. Jennifer Holz</w:t>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t>Mr. Tim Stanton</w:t>
      </w:r>
    </w:p>
    <w:p w14:paraId="335E993A" w14:textId="77777777" w:rsidR="009F3D2B" w:rsidRPr="007B7A65" w:rsidRDefault="009F3D2B" w:rsidP="009F3D2B">
      <w:pPr>
        <w:tabs>
          <w:tab w:val="left" w:pos="1440"/>
          <w:tab w:val="left" w:pos="2160"/>
        </w:tabs>
        <w:spacing w:after="0" w:line="240" w:lineRule="auto"/>
        <w:ind w:left="2880" w:hanging="2880"/>
        <w:jc w:val="both"/>
        <w:rPr>
          <w:rFonts w:ascii="Helvetica" w:eastAsia="Times New Roman" w:hAnsi="Helvetica" w:cs="Times New Roman"/>
          <w:sz w:val="24"/>
          <w:szCs w:val="20"/>
        </w:rPr>
      </w:pPr>
      <w:r w:rsidRPr="007B7A65">
        <w:rPr>
          <w:rFonts w:ascii="Helvetica" w:eastAsia="Calibri" w:hAnsi="Helvetica" w:cs="Helvetica"/>
          <w:sz w:val="24"/>
          <w:szCs w:val="24"/>
        </w:rPr>
        <w:t xml:space="preserve">President </w:t>
      </w:r>
      <w:r w:rsidRPr="007B7A65">
        <w:rPr>
          <w:rFonts w:ascii="Helvetica" w:eastAsia="Calibri" w:hAnsi="Helvetica" w:cs="Helvetica"/>
          <w:sz w:val="24"/>
          <w:szCs w:val="24"/>
        </w:rPr>
        <w:tab/>
      </w:r>
      <w:r w:rsidRPr="007B7A65">
        <w:rPr>
          <w:rFonts w:ascii="Helvetica" w:eastAsia="Calibri" w:hAnsi="Helvetica" w:cs="Helvetica"/>
          <w:sz w:val="24"/>
          <w:szCs w:val="24"/>
        </w:rPr>
        <w:tab/>
        <w:t xml:space="preserve"> </w:t>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t>Board Recording Secretary</w:t>
      </w:r>
    </w:p>
    <w:p w14:paraId="4F291AF7" w14:textId="77777777" w:rsidR="009F3D2B" w:rsidRPr="007B7A65" w:rsidRDefault="009F3D2B" w:rsidP="009F3D2B">
      <w:pPr>
        <w:tabs>
          <w:tab w:val="left" w:pos="1440"/>
          <w:tab w:val="left" w:pos="2160"/>
        </w:tabs>
        <w:spacing w:after="0" w:line="240" w:lineRule="auto"/>
        <w:ind w:left="2880" w:hanging="2880"/>
        <w:jc w:val="both"/>
        <w:rPr>
          <w:rFonts w:ascii="Helvetica" w:eastAsia="Times New Roman" w:hAnsi="Helvetica" w:cs="Times New Roman"/>
          <w:sz w:val="24"/>
          <w:szCs w:val="20"/>
        </w:rPr>
      </w:pPr>
    </w:p>
    <w:p w14:paraId="76FC47D9" w14:textId="77777777" w:rsidR="009F3D2B" w:rsidRPr="0093634B" w:rsidRDefault="009F3D2B" w:rsidP="009F3D2B">
      <w:pPr>
        <w:spacing w:after="0"/>
        <w:rPr>
          <w:rFonts w:ascii="Helvetica" w:eastAsia="Calibri" w:hAnsi="Helvetica" w:cs="Helvetica"/>
          <w:sz w:val="24"/>
          <w:szCs w:val="24"/>
        </w:rPr>
      </w:pPr>
    </w:p>
    <w:p w14:paraId="475D5308" w14:textId="0F01A140" w:rsidR="009F3D2B" w:rsidRPr="0093634B" w:rsidRDefault="00EA5783" w:rsidP="009F3D2B">
      <w:pPr>
        <w:spacing w:after="0"/>
        <w:rPr>
          <w:rFonts w:ascii="Helvetica" w:eastAsia="Calibri" w:hAnsi="Helvetica" w:cs="Helvetica"/>
          <w:sz w:val="24"/>
          <w:szCs w:val="24"/>
        </w:rPr>
      </w:pPr>
      <w:r>
        <w:rPr>
          <w:rFonts w:ascii="Helvetica" w:eastAsia="Calibri" w:hAnsi="Helvetica" w:cs="Helvetica"/>
          <w:sz w:val="24"/>
          <w:szCs w:val="24"/>
        </w:rPr>
        <w:t>____________________________</w:t>
      </w:r>
      <w:r>
        <w:rPr>
          <w:rFonts w:ascii="Helvetica" w:eastAsia="Calibri" w:hAnsi="Helvetica" w:cs="Helvetica"/>
          <w:sz w:val="24"/>
          <w:szCs w:val="24"/>
        </w:rPr>
        <w:tab/>
      </w:r>
      <w:r>
        <w:rPr>
          <w:rFonts w:ascii="Helvetica" w:eastAsia="Calibri" w:hAnsi="Helvetica" w:cs="Helvetica"/>
          <w:sz w:val="24"/>
          <w:szCs w:val="24"/>
        </w:rPr>
        <w:tab/>
        <w:t>______________________________</w:t>
      </w:r>
    </w:p>
    <w:p w14:paraId="624735D7" w14:textId="77777777" w:rsidR="009F3D2B" w:rsidRPr="0093634B" w:rsidRDefault="009F3D2B" w:rsidP="009F3D2B">
      <w:pPr>
        <w:spacing w:after="0"/>
        <w:rPr>
          <w:rFonts w:ascii="Helvetica" w:eastAsia="Calibri" w:hAnsi="Helvetica" w:cs="Helvetica"/>
          <w:sz w:val="24"/>
          <w:szCs w:val="24"/>
        </w:rPr>
      </w:pPr>
    </w:p>
    <w:p w14:paraId="7724C5C6" w14:textId="77777777" w:rsidR="009F3D2B" w:rsidRPr="001532C2" w:rsidRDefault="009F3D2B" w:rsidP="002D5022">
      <w:pPr>
        <w:tabs>
          <w:tab w:val="left" w:pos="720"/>
        </w:tabs>
        <w:spacing w:after="0" w:line="240" w:lineRule="auto"/>
        <w:jc w:val="both"/>
        <w:rPr>
          <w:rFonts w:ascii="Helvetica" w:eastAsia="Times New Roman" w:hAnsi="Helvetica" w:cs="Times New Roman"/>
          <w:sz w:val="24"/>
          <w:szCs w:val="20"/>
        </w:rPr>
      </w:pPr>
    </w:p>
    <w:p w14:paraId="58C43C02" w14:textId="77777777" w:rsidR="001532C2" w:rsidRPr="001532C2" w:rsidRDefault="001532C2" w:rsidP="001532C2">
      <w:pPr>
        <w:tabs>
          <w:tab w:val="left" w:pos="1440"/>
          <w:tab w:val="left" w:pos="2520"/>
        </w:tabs>
        <w:spacing w:after="0" w:line="240" w:lineRule="auto"/>
        <w:ind w:left="2520" w:hanging="2520"/>
        <w:jc w:val="both"/>
        <w:rPr>
          <w:rFonts w:ascii="Helvetica" w:eastAsia="Times New Roman" w:hAnsi="Helvetica" w:cs="Helvetica"/>
          <w:sz w:val="24"/>
          <w:szCs w:val="24"/>
        </w:rPr>
      </w:pPr>
    </w:p>
    <w:p w14:paraId="7B3EF4F6" w14:textId="77777777" w:rsidR="001532C2" w:rsidRPr="001532C2" w:rsidRDefault="001532C2" w:rsidP="001532C2">
      <w:pPr>
        <w:tabs>
          <w:tab w:val="left" w:pos="1440"/>
          <w:tab w:val="left" w:pos="2520"/>
        </w:tabs>
        <w:spacing w:after="0" w:line="240" w:lineRule="auto"/>
        <w:ind w:left="2520" w:hanging="2520"/>
        <w:jc w:val="both"/>
        <w:rPr>
          <w:rFonts w:ascii="Helvetica" w:eastAsia="Times New Roman" w:hAnsi="Helvetica" w:cs="Helvetica"/>
          <w:sz w:val="24"/>
          <w:szCs w:val="24"/>
        </w:rPr>
      </w:pPr>
    </w:p>
    <w:p w14:paraId="39487236" w14:textId="77777777" w:rsidR="00974C9E" w:rsidRDefault="00974C9E" w:rsidP="006A6C66">
      <w:pPr>
        <w:spacing w:after="0"/>
        <w:rPr>
          <w:rFonts w:ascii="Helvetica" w:eastAsia="Times New Roman" w:hAnsi="Helvetica" w:cs="Helvetica"/>
          <w:sz w:val="24"/>
          <w:szCs w:val="24"/>
        </w:rPr>
      </w:pPr>
    </w:p>
    <w:p w14:paraId="2B524A60" w14:textId="77777777" w:rsidR="001532C2" w:rsidRDefault="001532C2" w:rsidP="006A6C66">
      <w:pPr>
        <w:spacing w:after="0"/>
        <w:rPr>
          <w:rFonts w:ascii="Helvetica" w:eastAsia="Times New Roman" w:hAnsi="Helvetica" w:cs="Helvetica"/>
          <w:sz w:val="24"/>
          <w:szCs w:val="24"/>
        </w:rPr>
      </w:pPr>
    </w:p>
    <w:p w14:paraId="13F9313C" w14:textId="77777777" w:rsidR="009F2B48" w:rsidRPr="006A6C66" w:rsidRDefault="009F2B48" w:rsidP="009F2B48">
      <w:pPr>
        <w:tabs>
          <w:tab w:val="left" w:pos="720"/>
          <w:tab w:val="left" w:pos="1440"/>
        </w:tabs>
        <w:spacing w:after="0" w:line="240" w:lineRule="auto"/>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r>
    </w:p>
    <w:p w14:paraId="59E27834" w14:textId="77777777" w:rsidR="009F2B48" w:rsidRDefault="009F2B48" w:rsidP="009F3D2B">
      <w:pPr>
        <w:tabs>
          <w:tab w:val="left" w:pos="720"/>
          <w:tab w:val="left" w:pos="1440"/>
        </w:tabs>
        <w:spacing w:after="0" w:line="240" w:lineRule="auto"/>
        <w:jc w:val="both"/>
        <w:rPr>
          <w:rFonts w:ascii="Helvetica" w:eastAsia="Times New Roman" w:hAnsi="Helvetica" w:cs="Helvetica"/>
          <w:sz w:val="24"/>
          <w:szCs w:val="24"/>
        </w:rPr>
      </w:pPr>
      <w:r w:rsidRPr="006A6C66">
        <w:rPr>
          <w:rFonts w:ascii="Helvetica" w:eastAsia="Times New Roman" w:hAnsi="Helvetica" w:cs="Helvetica"/>
          <w:sz w:val="24"/>
          <w:szCs w:val="24"/>
        </w:rPr>
        <w:tab/>
      </w:r>
      <w:r w:rsidRPr="006A6C66">
        <w:rPr>
          <w:rFonts w:ascii="Helvetica" w:eastAsia="Times New Roman" w:hAnsi="Helvetica" w:cs="Helvetica"/>
          <w:sz w:val="24"/>
          <w:szCs w:val="24"/>
        </w:rPr>
        <w:tab/>
      </w:r>
      <w:r w:rsidR="009F3D2B">
        <w:rPr>
          <w:rFonts w:ascii="Helvetica" w:eastAsia="Times New Roman" w:hAnsi="Helvetica" w:cs="Helvetica"/>
          <w:sz w:val="24"/>
          <w:szCs w:val="24"/>
        </w:rPr>
        <w:t xml:space="preserve"> </w:t>
      </w:r>
    </w:p>
    <w:sectPr w:rsidR="009F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33F7C"/>
    <w:multiLevelType w:val="hybridMultilevel"/>
    <w:tmpl w:val="42C853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23201340">
    <w:abstractNumId w:val="1"/>
  </w:num>
  <w:num w:numId="2" w16cid:durableId="1210460573">
    <w:abstractNumId w:val="0"/>
  </w:num>
  <w:num w:numId="3" w16cid:durableId="27545499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1532C2"/>
    <w:rsid w:val="001D3C3F"/>
    <w:rsid w:val="00207BFE"/>
    <w:rsid w:val="002348BC"/>
    <w:rsid w:val="002606B0"/>
    <w:rsid w:val="002D5022"/>
    <w:rsid w:val="002F12B9"/>
    <w:rsid w:val="003F719B"/>
    <w:rsid w:val="00482EEB"/>
    <w:rsid w:val="00492A17"/>
    <w:rsid w:val="00507655"/>
    <w:rsid w:val="005627CC"/>
    <w:rsid w:val="005B1AB0"/>
    <w:rsid w:val="005F4368"/>
    <w:rsid w:val="006A6C66"/>
    <w:rsid w:val="00757EC3"/>
    <w:rsid w:val="00974C9E"/>
    <w:rsid w:val="009C0C35"/>
    <w:rsid w:val="009F2B48"/>
    <w:rsid w:val="009F3D2B"/>
    <w:rsid w:val="00B61633"/>
    <w:rsid w:val="00BB434E"/>
    <w:rsid w:val="00BE4842"/>
    <w:rsid w:val="00DF1A2D"/>
    <w:rsid w:val="00EA5783"/>
    <w:rsid w:val="00F05EBA"/>
    <w:rsid w:val="00FD0F3D"/>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5938"/>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6C66"/>
    <w:pPr>
      <w:keepNext/>
      <w:tabs>
        <w:tab w:val="left" w:pos="1440"/>
        <w:tab w:val="left" w:pos="2160"/>
      </w:tabs>
      <w:spacing w:after="0" w:line="240" w:lineRule="auto"/>
      <w:ind w:left="2880" w:hanging="2880"/>
      <w:outlineLvl w:val="0"/>
    </w:pPr>
    <w:rPr>
      <w:rFonts w:ascii="Helvetica" w:eastAsia="Times New Roman" w:hAnsi="Helvetica" w:cs="Times New Roman"/>
      <w:b/>
      <w:sz w:val="24"/>
      <w:szCs w:val="20"/>
    </w:rPr>
  </w:style>
  <w:style w:type="paragraph" w:styleId="Heading3">
    <w:name w:val="heading 3"/>
    <w:basedOn w:val="Normal"/>
    <w:next w:val="Normal"/>
    <w:link w:val="Heading3Char"/>
    <w:uiPriority w:val="9"/>
    <w:semiHidden/>
    <w:unhideWhenUsed/>
    <w:qFormat/>
    <w:rsid w:val="006A6C66"/>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character" w:customStyle="1" w:styleId="Heading1Char">
    <w:name w:val="Heading 1 Char"/>
    <w:basedOn w:val="DefaultParagraphFont"/>
    <w:link w:val="Heading1"/>
    <w:rsid w:val="006A6C66"/>
    <w:rPr>
      <w:rFonts w:ascii="Helvetica" w:eastAsia="Times New Roman" w:hAnsi="Helvetica" w:cs="Times New Roman"/>
      <w:b/>
      <w:sz w:val="24"/>
      <w:szCs w:val="20"/>
    </w:rPr>
  </w:style>
  <w:style w:type="character" w:customStyle="1" w:styleId="Heading3Char">
    <w:name w:val="Heading 3 Char"/>
    <w:basedOn w:val="DefaultParagraphFont"/>
    <w:link w:val="Heading3"/>
    <w:uiPriority w:val="9"/>
    <w:semiHidden/>
    <w:rsid w:val="006A6C66"/>
    <w:rPr>
      <w:rFonts w:ascii="Calibri Light" w:eastAsia="Times New Roman" w:hAnsi="Calibri Light" w:cs="Times New Roman"/>
      <w:b/>
      <w:bCs/>
      <w:sz w:val="26"/>
      <w:szCs w:val="26"/>
    </w:rPr>
  </w:style>
  <w:style w:type="numbering" w:customStyle="1" w:styleId="NoList1">
    <w:name w:val="No List1"/>
    <w:next w:val="NoList"/>
    <w:semiHidden/>
    <w:rsid w:val="006A6C66"/>
  </w:style>
  <w:style w:type="paragraph" w:styleId="NoSpacing">
    <w:name w:val="No Spacing"/>
    <w:uiPriority w:val="1"/>
    <w:qFormat/>
    <w:rsid w:val="006A6C66"/>
    <w:pPr>
      <w:spacing w:after="0" w:line="240" w:lineRule="auto"/>
    </w:pPr>
    <w:rPr>
      <w:rFonts w:ascii="Calibri" w:eastAsia="Calibri" w:hAnsi="Calibri" w:cs="Times New Roman"/>
    </w:rPr>
  </w:style>
  <w:style w:type="character" w:styleId="Hyperlink">
    <w:name w:val="Hyperlink"/>
    <w:uiPriority w:val="99"/>
    <w:unhideWhenUsed/>
    <w:rsid w:val="006A6C66"/>
    <w:rPr>
      <w:color w:val="0000FF"/>
      <w:u w:val="single"/>
    </w:rPr>
  </w:style>
  <w:style w:type="paragraph" w:styleId="NormalWeb">
    <w:name w:val="Normal (Web)"/>
    <w:basedOn w:val="Normal"/>
    <w:uiPriority w:val="99"/>
    <w:semiHidden/>
    <w:unhideWhenUsed/>
    <w:rsid w:val="006A6C6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6A6C66"/>
    <w:rPr>
      <w:color w:val="954F72"/>
      <w:u w:val="single"/>
    </w:rPr>
  </w:style>
  <w:style w:type="character" w:customStyle="1" w:styleId="UnresolvedMention1">
    <w:name w:val="Unresolved Mention1"/>
    <w:uiPriority w:val="99"/>
    <w:semiHidden/>
    <w:unhideWhenUsed/>
    <w:rsid w:val="006A6C66"/>
    <w:rPr>
      <w:color w:val="605E5C"/>
      <w:shd w:val="clear" w:color="auto" w:fill="E1DFDD"/>
    </w:rPr>
  </w:style>
  <w:style w:type="character" w:styleId="Emphasis">
    <w:name w:val="Emphasis"/>
    <w:uiPriority w:val="20"/>
    <w:qFormat/>
    <w:rsid w:val="006A6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70E4-E0AE-49F7-B2B8-15CE4DE2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2023-10-18T15:26:00Z</cp:lastPrinted>
  <dcterms:created xsi:type="dcterms:W3CDTF">2023-10-18T15:00:00Z</dcterms:created>
  <dcterms:modified xsi:type="dcterms:W3CDTF">2023-10-18T15:26:00Z</dcterms:modified>
</cp:coreProperties>
</file>